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EA" w:rsidRDefault="00EA25EA">
      <w:pPr>
        <w:pStyle w:val="anertekst"/>
        <w:spacing w:after="0"/>
      </w:pPr>
    </w:p>
    <w:p w:rsidR="00262821" w:rsidRPr="007B6BE8" w:rsidRDefault="00262821" w:rsidP="00262821">
      <w:pPr>
        <w:pStyle w:val="anenummer"/>
        <w:framePr w:wrap="around"/>
      </w:pPr>
      <w:r w:rsidRPr="007B6BE8">
        <w:t>3.1</w:t>
      </w:r>
    </w:p>
    <w:p w:rsidR="00262821" w:rsidRPr="007B6BE8" w:rsidRDefault="00262821" w:rsidP="00262821">
      <w:pPr>
        <w:pStyle w:val="personnavn"/>
      </w:pPr>
      <w:r w:rsidRPr="007B6BE8">
        <w:t>Nils Alfred Plannthin</w:t>
      </w:r>
      <w:r>
        <w:fldChar w:fldCharType="begin"/>
      </w:r>
      <w:r w:rsidRPr="007B6BE8">
        <w:instrText xml:space="preserve"> XE "</w:instrText>
      </w:r>
      <w:proofErr w:type="spellStart"/>
      <w:r w:rsidRPr="007B6BE8">
        <w:instrText>Plannthin:Nils</w:instrText>
      </w:r>
      <w:proofErr w:type="spellEnd"/>
      <w:r w:rsidRPr="007B6BE8">
        <w:instrText xml:space="preserve"> Alfred" </w:instrText>
      </w:r>
      <w:r>
        <w:fldChar w:fldCharType="end"/>
      </w:r>
    </w:p>
    <w:p w:rsidR="00262821" w:rsidRPr="00EA273B" w:rsidRDefault="00262821" w:rsidP="00262821">
      <w:pPr>
        <w:pStyle w:val="persondata"/>
      </w:pPr>
      <w:r w:rsidRPr="00EA273B">
        <w:t>*</w:t>
      </w:r>
      <w:r w:rsidRPr="00EA273B">
        <w:tab/>
        <w:t xml:space="preserve">16. marts 1872, </w:t>
      </w:r>
      <w:proofErr w:type="spellStart"/>
      <w:r w:rsidR="00EA273B" w:rsidRPr="00EA273B">
        <w:t>Universitetssjukhuset</w:t>
      </w:r>
      <w:proofErr w:type="spellEnd"/>
      <w:r w:rsidR="00EA273B" w:rsidRPr="00EA273B">
        <w:t xml:space="preserve">, Lund, Skåne, </w:t>
      </w:r>
      <w:proofErr w:type="spellStart"/>
      <w:r w:rsidR="00EA273B" w:rsidRPr="00EA273B">
        <w:t>Malmöhus</w:t>
      </w:r>
      <w:proofErr w:type="spellEnd"/>
      <w:r w:rsidR="00EA273B" w:rsidRPr="00EA273B">
        <w:t xml:space="preserve"> Län</w:t>
      </w:r>
    </w:p>
    <w:p w:rsidR="00262821" w:rsidRDefault="00262821" w:rsidP="00262821">
      <w:pPr>
        <w:pStyle w:val="persondata"/>
      </w:pPr>
      <w:r>
        <w:t>+</w:t>
      </w:r>
      <w:r>
        <w:tab/>
        <w:t>16. august 1952, København</w:t>
      </w:r>
      <w:r w:rsidR="00EA273B">
        <w:t>, Simeons Sogn</w:t>
      </w:r>
    </w:p>
    <w:p w:rsidR="00262821" w:rsidRDefault="00262821" w:rsidP="00262821">
      <w:pPr>
        <w:pStyle w:val="giftedata"/>
      </w:pPr>
      <w:r>
        <w:t>gift 30. september 1898 i København (Hellig Kors) med</w:t>
      </w:r>
    </w:p>
    <w:p w:rsidR="00262821" w:rsidRDefault="00262821" w:rsidP="00262821">
      <w:pPr>
        <w:pStyle w:val="anenummer"/>
        <w:framePr w:wrap="around"/>
      </w:pPr>
      <w:r>
        <w:t>3.2</w:t>
      </w:r>
    </w:p>
    <w:p w:rsidR="00262821" w:rsidRDefault="00262821" w:rsidP="00262821">
      <w:pPr>
        <w:pStyle w:val="personnavn"/>
      </w:pPr>
      <w:r>
        <w:t>Olivia Emilie Rylander</w:t>
      </w:r>
      <w:r>
        <w:fldChar w:fldCharType="begin"/>
      </w:r>
      <w:r>
        <w:instrText xml:space="preserve"> XE "</w:instrText>
      </w:r>
      <w:proofErr w:type="spellStart"/>
      <w:r>
        <w:instrText>Rylander:Olivia</w:instrText>
      </w:r>
      <w:proofErr w:type="spellEnd"/>
      <w:r>
        <w:instrText xml:space="preserve"> Emilie" </w:instrText>
      </w:r>
      <w:r>
        <w:fldChar w:fldCharType="end"/>
      </w:r>
    </w:p>
    <w:p w:rsidR="00262821" w:rsidRDefault="00262821" w:rsidP="00262821">
      <w:pPr>
        <w:pStyle w:val="persondata"/>
      </w:pPr>
      <w:r>
        <w:t>*</w:t>
      </w:r>
      <w:r>
        <w:tab/>
        <w:t>25. september 1877 i København (Vor Frelser)</w:t>
      </w:r>
    </w:p>
    <w:p w:rsidR="00262821" w:rsidRDefault="00262821" w:rsidP="00262821">
      <w:pPr>
        <w:pStyle w:val="persondata"/>
      </w:pPr>
      <w:r>
        <w:t>+</w:t>
      </w:r>
      <w:r>
        <w:tab/>
        <w:t>13. december 1965 i København</w:t>
      </w:r>
      <w:r w:rsidR="006A7D4D">
        <w:t>, Simeons Sogn</w:t>
      </w:r>
    </w:p>
    <w:p w:rsidR="00262821" w:rsidRPr="00017B39" w:rsidRDefault="00262821" w:rsidP="00262821">
      <w:pPr>
        <w:pStyle w:val="brnelistestart"/>
      </w:pPr>
      <w:r w:rsidRPr="00017B39">
        <w:t>børn</w:t>
      </w:r>
    </w:p>
    <w:p w:rsidR="00262821" w:rsidRPr="00EA273B" w:rsidRDefault="00262821" w:rsidP="00262821">
      <w:pPr>
        <w:pStyle w:val="brneliste"/>
        <w:rPr>
          <w:lang w:val="en-US"/>
        </w:rPr>
      </w:pPr>
      <w:r w:rsidRPr="00EA273B">
        <w:rPr>
          <w:lang w:val="en-US"/>
        </w:rPr>
        <w:t>a</w:t>
      </w:r>
      <w:r w:rsidRPr="00EA273B">
        <w:rPr>
          <w:lang w:val="en-US"/>
        </w:rPr>
        <w:tab/>
        <w:t>Carl Alfred Rylander Plannthin</w:t>
      </w:r>
      <w:r>
        <w:fldChar w:fldCharType="begin"/>
      </w:r>
      <w:r w:rsidRPr="00EA273B">
        <w:rPr>
          <w:lang w:val="en-US"/>
        </w:rPr>
        <w:instrText xml:space="preserve"> XE "</w:instrText>
      </w:r>
      <w:proofErr w:type="spellStart"/>
      <w:proofErr w:type="gramStart"/>
      <w:r w:rsidRPr="00EA273B">
        <w:rPr>
          <w:lang w:val="en-US"/>
        </w:rPr>
        <w:instrText>Plannthin:Carl</w:instrText>
      </w:r>
      <w:proofErr w:type="spellEnd"/>
      <w:proofErr w:type="gramEnd"/>
      <w:r w:rsidRPr="00EA273B">
        <w:rPr>
          <w:lang w:val="en-US"/>
        </w:rPr>
        <w:instrText xml:space="preserve"> Alfred Rylander" </w:instrText>
      </w:r>
      <w:r>
        <w:fldChar w:fldCharType="end"/>
      </w:r>
      <w:r w:rsidRPr="00EA273B">
        <w:rPr>
          <w:lang w:val="en-US"/>
        </w:rPr>
        <w:t>,</w:t>
      </w:r>
      <w:r w:rsidRPr="00EA273B">
        <w:rPr>
          <w:lang w:val="en-US"/>
        </w:rPr>
        <w:tab/>
        <w:t>*</w:t>
      </w:r>
      <w:r w:rsidRPr="00EA273B">
        <w:rPr>
          <w:lang w:val="en-US"/>
        </w:rPr>
        <w:tab/>
        <w:t>28/2</w:t>
      </w:r>
      <w:r w:rsidRPr="00EA273B">
        <w:rPr>
          <w:lang w:val="en-US"/>
        </w:rPr>
        <w:tab/>
        <w:t>1899,</w:t>
      </w:r>
      <w:r w:rsidRPr="00EA273B">
        <w:rPr>
          <w:lang w:val="en-US"/>
        </w:rPr>
        <w:tab/>
        <w:t>+</w:t>
      </w:r>
      <w:r w:rsidRPr="00EA273B">
        <w:rPr>
          <w:lang w:val="en-US"/>
        </w:rPr>
        <w:tab/>
        <w:t>16/6</w:t>
      </w:r>
      <w:r w:rsidRPr="00EA273B">
        <w:rPr>
          <w:lang w:val="en-US"/>
        </w:rPr>
        <w:tab/>
        <w:t>1981</w:t>
      </w:r>
    </w:p>
    <w:p w:rsidR="00262821" w:rsidRDefault="00262821" w:rsidP="00262821">
      <w:pPr>
        <w:pStyle w:val="brneliste"/>
        <w:rPr>
          <w:lang w:val="en-GB"/>
        </w:rPr>
      </w:pPr>
      <w:r>
        <w:rPr>
          <w:lang w:val="en-GB"/>
        </w:rPr>
        <w:t>b</w:t>
      </w:r>
      <w:r>
        <w:rPr>
          <w:lang w:val="en-GB"/>
        </w:rPr>
        <w:tab/>
        <w:t xml:space="preserve">Axel </w:t>
      </w:r>
      <w:proofErr w:type="spellStart"/>
      <w:r>
        <w:rPr>
          <w:lang w:val="en-GB"/>
        </w:rPr>
        <w:t>Frithiof</w:t>
      </w:r>
      <w:proofErr w:type="spellEnd"/>
      <w:r>
        <w:rPr>
          <w:lang w:val="en-GB"/>
        </w:rPr>
        <w:t xml:space="preserve"> Plannthin</w:t>
      </w:r>
      <w:r>
        <w:fldChar w:fldCharType="begin"/>
      </w:r>
      <w:r>
        <w:rPr>
          <w:lang w:val="en-GB"/>
        </w:rPr>
        <w:instrText xml:space="preserve"> XE "</w:instrText>
      </w:r>
      <w:proofErr w:type="spellStart"/>
      <w:proofErr w:type="gramStart"/>
      <w:r>
        <w:rPr>
          <w:lang w:val="en-GB"/>
        </w:rPr>
        <w:instrText>Plannthin:Axel</w:instrText>
      </w:r>
      <w:proofErr w:type="spellEnd"/>
      <w:proofErr w:type="gramEnd"/>
      <w:r>
        <w:rPr>
          <w:lang w:val="en-GB"/>
        </w:rPr>
        <w:instrText xml:space="preserve"> </w:instrText>
      </w:r>
      <w:proofErr w:type="spellStart"/>
      <w:r>
        <w:rPr>
          <w:lang w:val="en-GB"/>
        </w:rPr>
        <w:instrText>Frithiof</w:instrText>
      </w:r>
      <w:proofErr w:type="spellEnd"/>
      <w:r>
        <w:rPr>
          <w:lang w:val="en-GB"/>
        </w:rPr>
        <w:instrText xml:space="preserve">" </w:instrText>
      </w:r>
      <w:r>
        <w:fldChar w:fldCharType="end"/>
      </w:r>
      <w:r>
        <w:rPr>
          <w:lang w:val="en-GB"/>
        </w:rPr>
        <w:t>,</w:t>
      </w:r>
      <w:r>
        <w:rPr>
          <w:lang w:val="en-GB"/>
        </w:rPr>
        <w:tab/>
        <w:t>*</w:t>
      </w:r>
      <w:r>
        <w:rPr>
          <w:lang w:val="en-GB"/>
        </w:rPr>
        <w:tab/>
        <w:t>13/6</w:t>
      </w:r>
      <w:r>
        <w:rPr>
          <w:lang w:val="en-GB"/>
        </w:rPr>
        <w:tab/>
        <w:t>1900,</w:t>
      </w:r>
      <w:r>
        <w:rPr>
          <w:lang w:val="en-GB"/>
        </w:rPr>
        <w:tab/>
        <w:t>+</w:t>
      </w:r>
      <w:r>
        <w:rPr>
          <w:lang w:val="en-GB"/>
        </w:rPr>
        <w:tab/>
        <w:t>12/3</w:t>
      </w:r>
      <w:r>
        <w:rPr>
          <w:lang w:val="en-GB"/>
        </w:rPr>
        <w:tab/>
        <w:t>1984</w:t>
      </w:r>
      <w:bookmarkStart w:id="0" w:name="_GoBack"/>
      <w:bookmarkEnd w:id="0"/>
    </w:p>
    <w:p w:rsidR="00262821" w:rsidRDefault="00262821" w:rsidP="00262821">
      <w:pPr>
        <w:pStyle w:val="brneliste"/>
        <w:rPr>
          <w:lang w:val="en-GB"/>
        </w:rPr>
      </w:pPr>
      <w:r>
        <w:rPr>
          <w:lang w:val="en-GB"/>
        </w:rPr>
        <w:t>c</w:t>
      </w:r>
      <w:r>
        <w:rPr>
          <w:lang w:val="en-GB"/>
        </w:rPr>
        <w:tab/>
        <w:t>Oscar Plannthin</w:t>
      </w:r>
      <w:r>
        <w:fldChar w:fldCharType="begin"/>
      </w:r>
      <w:r>
        <w:rPr>
          <w:lang w:val="en-GB"/>
        </w:rPr>
        <w:instrText xml:space="preserve"> XE "</w:instrText>
      </w:r>
      <w:proofErr w:type="spellStart"/>
      <w:proofErr w:type="gramStart"/>
      <w:r>
        <w:rPr>
          <w:lang w:val="en-GB"/>
        </w:rPr>
        <w:instrText>Plannthin:Oscar</w:instrText>
      </w:r>
      <w:proofErr w:type="spellEnd"/>
      <w:proofErr w:type="gramEnd"/>
      <w:r>
        <w:rPr>
          <w:lang w:val="en-GB"/>
        </w:rPr>
        <w:instrText xml:space="preserve">" </w:instrText>
      </w:r>
      <w:r>
        <w:fldChar w:fldCharType="end"/>
      </w:r>
      <w:r>
        <w:rPr>
          <w:lang w:val="en-GB"/>
        </w:rPr>
        <w:t>,</w:t>
      </w:r>
      <w:r>
        <w:rPr>
          <w:lang w:val="en-GB"/>
        </w:rPr>
        <w:tab/>
        <w:t>*</w:t>
      </w:r>
      <w:r>
        <w:rPr>
          <w:lang w:val="en-GB"/>
        </w:rPr>
        <w:tab/>
        <w:t>4/9</w:t>
      </w:r>
      <w:r>
        <w:rPr>
          <w:lang w:val="en-GB"/>
        </w:rPr>
        <w:tab/>
        <w:t>1903,</w:t>
      </w:r>
      <w:r>
        <w:rPr>
          <w:lang w:val="en-GB"/>
        </w:rPr>
        <w:tab/>
        <w:t>+</w:t>
      </w:r>
      <w:r>
        <w:rPr>
          <w:lang w:val="en-GB"/>
        </w:rPr>
        <w:tab/>
        <w:t>3/6</w:t>
      </w:r>
      <w:r>
        <w:rPr>
          <w:lang w:val="en-GB"/>
        </w:rPr>
        <w:tab/>
        <w:t>1996</w:t>
      </w:r>
    </w:p>
    <w:p w:rsidR="007E3082" w:rsidRDefault="007E3082" w:rsidP="00262821">
      <w:pPr>
        <w:pStyle w:val="brneliste"/>
        <w:rPr>
          <w:lang w:val="en-GB"/>
        </w:rPr>
      </w:pPr>
      <w:r>
        <w:rPr>
          <w:lang w:val="en-GB"/>
        </w:rPr>
        <w:t>d</w:t>
      </w:r>
      <w:r>
        <w:rPr>
          <w:lang w:val="en-GB"/>
        </w:rPr>
        <w:tab/>
        <w:t>Kaj Aage Plannthin,</w:t>
      </w:r>
      <w:r>
        <w:rPr>
          <w:lang w:val="en-GB"/>
        </w:rPr>
        <w:tab/>
        <w:t>*</w:t>
      </w:r>
      <w:r>
        <w:rPr>
          <w:lang w:val="en-GB"/>
        </w:rPr>
        <w:tab/>
        <w:t>10/5</w:t>
      </w:r>
      <w:r>
        <w:rPr>
          <w:lang w:val="en-GB"/>
        </w:rPr>
        <w:tab/>
        <w:t>1905,</w:t>
      </w:r>
      <w:r>
        <w:rPr>
          <w:lang w:val="en-GB"/>
        </w:rPr>
        <w:tab/>
        <w:t>+</w:t>
      </w:r>
      <w:r>
        <w:rPr>
          <w:lang w:val="en-GB"/>
        </w:rPr>
        <w:tab/>
        <w:t>12/10</w:t>
      </w:r>
      <w:r>
        <w:rPr>
          <w:lang w:val="en-GB"/>
        </w:rPr>
        <w:tab/>
        <w:t>1905</w:t>
      </w:r>
    </w:p>
    <w:p w:rsidR="00262821" w:rsidRDefault="007E3082" w:rsidP="00262821">
      <w:pPr>
        <w:pStyle w:val="brneliste"/>
        <w:rPr>
          <w:lang w:val="en-GB"/>
        </w:rPr>
      </w:pPr>
      <w:r>
        <w:rPr>
          <w:lang w:val="en-GB"/>
        </w:rPr>
        <w:t>e</w:t>
      </w:r>
      <w:r w:rsidR="00262821">
        <w:rPr>
          <w:lang w:val="en-GB"/>
        </w:rPr>
        <w:tab/>
      </w:r>
      <w:proofErr w:type="spellStart"/>
      <w:r w:rsidR="00262821">
        <w:rPr>
          <w:lang w:val="en-GB"/>
        </w:rPr>
        <w:t>Ejnar</w:t>
      </w:r>
      <w:proofErr w:type="spellEnd"/>
      <w:r w:rsidR="00262821">
        <w:rPr>
          <w:lang w:val="en-GB"/>
        </w:rPr>
        <w:t xml:space="preserve"> Plannthin</w:t>
      </w:r>
      <w:r w:rsidR="00262821">
        <w:fldChar w:fldCharType="begin"/>
      </w:r>
      <w:r w:rsidR="00262821">
        <w:rPr>
          <w:lang w:val="en-GB"/>
        </w:rPr>
        <w:instrText xml:space="preserve"> XE "</w:instrText>
      </w:r>
      <w:proofErr w:type="spellStart"/>
      <w:proofErr w:type="gramStart"/>
      <w:r w:rsidR="00262821">
        <w:rPr>
          <w:lang w:val="en-GB"/>
        </w:rPr>
        <w:instrText>Plannthin:Ejnar</w:instrText>
      </w:r>
      <w:proofErr w:type="spellEnd"/>
      <w:proofErr w:type="gramEnd"/>
      <w:r w:rsidR="00262821">
        <w:rPr>
          <w:lang w:val="en-GB"/>
        </w:rPr>
        <w:instrText xml:space="preserve">" </w:instrText>
      </w:r>
      <w:r w:rsidR="00262821">
        <w:fldChar w:fldCharType="end"/>
      </w:r>
      <w:r w:rsidR="00262821">
        <w:rPr>
          <w:lang w:val="en-GB"/>
        </w:rPr>
        <w:t>,</w:t>
      </w:r>
      <w:r w:rsidR="00262821">
        <w:rPr>
          <w:lang w:val="en-GB"/>
        </w:rPr>
        <w:tab/>
        <w:t>*</w:t>
      </w:r>
      <w:r w:rsidR="00262821">
        <w:rPr>
          <w:lang w:val="en-GB"/>
        </w:rPr>
        <w:tab/>
        <w:t>12/3</w:t>
      </w:r>
      <w:r w:rsidR="00262821">
        <w:rPr>
          <w:lang w:val="en-GB"/>
        </w:rPr>
        <w:tab/>
        <w:t>1908,</w:t>
      </w:r>
      <w:r w:rsidR="00262821">
        <w:rPr>
          <w:lang w:val="en-GB"/>
        </w:rPr>
        <w:tab/>
        <w:t>+</w:t>
      </w:r>
      <w:r w:rsidR="00262821">
        <w:rPr>
          <w:lang w:val="en-GB"/>
        </w:rPr>
        <w:tab/>
      </w:r>
      <w:r w:rsidR="00262821">
        <w:rPr>
          <w:lang w:val="en-GB"/>
        </w:rPr>
        <w:tab/>
        <w:t>1980</w:t>
      </w:r>
    </w:p>
    <w:p w:rsidR="00262821" w:rsidRDefault="00262821" w:rsidP="00262821">
      <w:pPr>
        <w:pStyle w:val="anenummer"/>
        <w:framePr w:wrap="around"/>
        <w:rPr>
          <w:lang w:val="en-GB"/>
        </w:rPr>
      </w:pPr>
      <w:r>
        <w:rPr>
          <w:lang w:val="en-GB"/>
        </w:rPr>
        <w:t>2.1</w:t>
      </w:r>
    </w:p>
    <w:p w:rsidR="00262821" w:rsidRDefault="007E3082" w:rsidP="00262821">
      <w:pPr>
        <w:pStyle w:val="brneliste"/>
        <w:rPr>
          <w:lang w:val="en-GB"/>
        </w:rPr>
      </w:pPr>
      <w:r>
        <w:rPr>
          <w:lang w:val="en-GB"/>
        </w:rPr>
        <w:t>f</w:t>
      </w:r>
      <w:r w:rsidR="00262821">
        <w:rPr>
          <w:lang w:val="en-GB"/>
        </w:rPr>
        <w:tab/>
        <w:t>Kaj Aage Plannthin</w:t>
      </w:r>
      <w:r w:rsidR="00262821">
        <w:fldChar w:fldCharType="begin"/>
      </w:r>
      <w:r w:rsidR="00262821">
        <w:rPr>
          <w:lang w:val="en-GB"/>
        </w:rPr>
        <w:instrText xml:space="preserve"> XE "</w:instrText>
      </w:r>
      <w:proofErr w:type="spellStart"/>
      <w:proofErr w:type="gramStart"/>
      <w:r w:rsidR="00262821">
        <w:rPr>
          <w:lang w:val="en-GB"/>
        </w:rPr>
        <w:instrText>Plannthin:Kaj</w:instrText>
      </w:r>
      <w:proofErr w:type="spellEnd"/>
      <w:proofErr w:type="gramEnd"/>
      <w:r w:rsidR="00262821">
        <w:rPr>
          <w:lang w:val="en-GB"/>
        </w:rPr>
        <w:instrText xml:space="preserve"> Aage" </w:instrText>
      </w:r>
      <w:r w:rsidR="00262821">
        <w:fldChar w:fldCharType="end"/>
      </w:r>
      <w:r w:rsidR="00262821">
        <w:rPr>
          <w:lang w:val="en-GB"/>
        </w:rPr>
        <w:t>,</w:t>
      </w:r>
      <w:r w:rsidR="00262821">
        <w:rPr>
          <w:lang w:val="en-GB"/>
        </w:rPr>
        <w:tab/>
        <w:t>*</w:t>
      </w:r>
      <w:r w:rsidR="00262821">
        <w:rPr>
          <w:lang w:val="en-GB"/>
        </w:rPr>
        <w:tab/>
        <w:t>17/4</w:t>
      </w:r>
      <w:r w:rsidR="00262821">
        <w:rPr>
          <w:lang w:val="en-GB"/>
        </w:rPr>
        <w:tab/>
        <w:t>1909,</w:t>
      </w:r>
      <w:r w:rsidR="00262821">
        <w:rPr>
          <w:lang w:val="en-GB"/>
        </w:rPr>
        <w:tab/>
        <w:t>+</w:t>
      </w:r>
      <w:r w:rsidR="00262821">
        <w:rPr>
          <w:lang w:val="en-GB"/>
        </w:rPr>
        <w:tab/>
        <w:t>4/4</w:t>
      </w:r>
      <w:r w:rsidR="00262821">
        <w:rPr>
          <w:lang w:val="en-GB"/>
        </w:rPr>
        <w:tab/>
        <w:t>1992</w:t>
      </w:r>
    </w:p>
    <w:p w:rsidR="00262821" w:rsidRDefault="007E3082" w:rsidP="00262821">
      <w:pPr>
        <w:pStyle w:val="brneliste"/>
        <w:rPr>
          <w:lang w:val="en-GB"/>
        </w:rPr>
      </w:pPr>
      <w:r>
        <w:rPr>
          <w:lang w:val="en-GB"/>
        </w:rPr>
        <w:t>g</w:t>
      </w:r>
      <w:r w:rsidR="00262821">
        <w:rPr>
          <w:lang w:val="en-GB"/>
        </w:rPr>
        <w:tab/>
      </w:r>
      <w:proofErr w:type="spellStart"/>
      <w:r w:rsidR="00262821">
        <w:rPr>
          <w:lang w:val="en-GB"/>
        </w:rPr>
        <w:t>Mimmi</w:t>
      </w:r>
      <w:proofErr w:type="spellEnd"/>
      <w:r w:rsidR="00262821">
        <w:rPr>
          <w:lang w:val="en-GB"/>
        </w:rPr>
        <w:t xml:space="preserve"> Olivia Plannthin</w:t>
      </w:r>
      <w:r w:rsidR="00262821">
        <w:fldChar w:fldCharType="begin"/>
      </w:r>
      <w:r w:rsidR="00262821">
        <w:rPr>
          <w:lang w:val="en-GB"/>
        </w:rPr>
        <w:instrText xml:space="preserve"> XE "</w:instrText>
      </w:r>
      <w:proofErr w:type="spellStart"/>
      <w:proofErr w:type="gramStart"/>
      <w:r w:rsidR="00262821">
        <w:rPr>
          <w:lang w:val="en-GB"/>
        </w:rPr>
        <w:instrText>Plannthin:Mimmi</w:instrText>
      </w:r>
      <w:proofErr w:type="spellEnd"/>
      <w:proofErr w:type="gramEnd"/>
      <w:r w:rsidR="00262821">
        <w:rPr>
          <w:lang w:val="en-GB"/>
        </w:rPr>
        <w:instrText xml:space="preserve">" </w:instrText>
      </w:r>
      <w:r w:rsidR="00262821">
        <w:fldChar w:fldCharType="end"/>
      </w:r>
      <w:r w:rsidR="00262821">
        <w:rPr>
          <w:lang w:val="en-GB"/>
        </w:rPr>
        <w:t>,</w:t>
      </w:r>
      <w:r w:rsidR="00262821">
        <w:rPr>
          <w:lang w:val="en-GB"/>
        </w:rPr>
        <w:tab/>
        <w:t>*</w:t>
      </w:r>
      <w:r w:rsidR="00262821">
        <w:rPr>
          <w:lang w:val="en-GB"/>
        </w:rPr>
        <w:tab/>
        <w:t>8/5</w:t>
      </w:r>
      <w:r w:rsidR="00262821">
        <w:rPr>
          <w:lang w:val="en-GB"/>
        </w:rPr>
        <w:tab/>
        <w:t>1910,</w:t>
      </w:r>
      <w:r w:rsidR="00262821">
        <w:rPr>
          <w:lang w:val="en-GB"/>
        </w:rPr>
        <w:tab/>
        <w:t>+</w:t>
      </w:r>
      <w:r w:rsidR="00262821">
        <w:rPr>
          <w:lang w:val="en-GB"/>
        </w:rPr>
        <w:tab/>
        <w:t>17/6</w:t>
      </w:r>
      <w:r w:rsidR="00262821">
        <w:rPr>
          <w:lang w:val="en-GB"/>
        </w:rPr>
        <w:tab/>
        <w:t>1980</w:t>
      </w:r>
    </w:p>
    <w:p w:rsidR="00B63F48" w:rsidRPr="00B63F48" w:rsidRDefault="00B63F48" w:rsidP="00262821">
      <w:pPr>
        <w:pStyle w:val="brneliste"/>
      </w:pPr>
      <w:r w:rsidRPr="00B63F48">
        <w:t>h</w:t>
      </w:r>
      <w:r w:rsidRPr="00B63F48">
        <w:tab/>
        <w:t>udøbt dreng</w:t>
      </w:r>
      <w:r>
        <w:t>ebarn</w:t>
      </w:r>
      <w:r>
        <w:tab/>
        <w:t>*</w:t>
      </w:r>
      <w:r>
        <w:tab/>
        <w:t>6/7</w:t>
      </w:r>
      <w:r>
        <w:tab/>
        <w:t>1911,</w:t>
      </w:r>
      <w:r>
        <w:tab/>
        <w:t>+</w:t>
      </w:r>
      <w:r>
        <w:tab/>
        <w:t>14/11</w:t>
      </w:r>
      <w:r>
        <w:tab/>
        <w:t>1911</w:t>
      </w:r>
    </w:p>
    <w:p w:rsidR="00262821" w:rsidRPr="00B63F48" w:rsidRDefault="00B63F48" w:rsidP="00262821">
      <w:pPr>
        <w:pStyle w:val="brneliste"/>
      </w:pPr>
      <w:r w:rsidRPr="00B63F48">
        <w:t>i</w:t>
      </w:r>
      <w:r w:rsidR="00262821" w:rsidRPr="00B63F48">
        <w:tab/>
        <w:t>Erik Alfred Plannthin</w:t>
      </w:r>
      <w:r w:rsidR="00262821">
        <w:fldChar w:fldCharType="begin"/>
      </w:r>
      <w:r w:rsidR="00262821" w:rsidRPr="00B63F48">
        <w:instrText xml:space="preserve"> XE "</w:instrText>
      </w:r>
      <w:proofErr w:type="spellStart"/>
      <w:r w:rsidR="00262821" w:rsidRPr="00B63F48">
        <w:instrText>Plannthin:Erik</w:instrText>
      </w:r>
      <w:proofErr w:type="spellEnd"/>
      <w:r w:rsidR="00262821" w:rsidRPr="00B63F48">
        <w:instrText xml:space="preserve"> Alfred" </w:instrText>
      </w:r>
      <w:r w:rsidR="00262821">
        <w:fldChar w:fldCharType="end"/>
      </w:r>
      <w:r w:rsidR="00262821" w:rsidRPr="00B63F48">
        <w:t>,</w:t>
      </w:r>
      <w:r w:rsidR="00262821" w:rsidRPr="00B63F48">
        <w:tab/>
        <w:t>*</w:t>
      </w:r>
      <w:r w:rsidR="00262821" w:rsidRPr="00B63F48">
        <w:tab/>
        <w:t>26/7</w:t>
      </w:r>
      <w:r w:rsidR="00262821" w:rsidRPr="00B63F48">
        <w:tab/>
        <w:t>1912,</w:t>
      </w:r>
      <w:r w:rsidR="00262821" w:rsidRPr="00B63F48">
        <w:tab/>
        <w:t>+</w:t>
      </w:r>
      <w:r w:rsidR="00262821" w:rsidRPr="00B63F48">
        <w:tab/>
        <w:t>6/6</w:t>
      </w:r>
      <w:r w:rsidR="00262821" w:rsidRPr="00B63F48">
        <w:tab/>
        <w:t>1970</w:t>
      </w:r>
    </w:p>
    <w:p w:rsidR="00262821" w:rsidRPr="00017B39" w:rsidRDefault="00B63F48" w:rsidP="00262821">
      <w:pPr>
        <w:pStyle w:val="brneliste"/>
        <w:rPr>
          <w:lang w:val="en-US"/>
        </w:rPr>
      </w:pPr>
      <w:r>
        <w:rPr>
          <w:lang w:val="en-US"/>
        </w:rPr>
        <w:t>j</w:t>
      </w:r>
      <w:r w:rsidR="00262821" w:rsidRPr="00017B39">
        <w:rPr>
          <w:lang w:val="en-US"/>
        </w:rPr>
        <w:tab/>
        <w:t>Marie Plannthin</w:t>
      </w:r>
      <w:r w:rsidR="00262821">
        <w:fldChar w:fldCharType="begin"/>
      </w:r>
      <w:r w:rsidR="00262821" w:rsidRPr="00017B39">
        <w:rPr>
          <w:lang w:val="en-US"/>
        </w:rPr>
        <w:instrText xml:space="preserve"> XE "</w:instrText>
      </w:r>
      <w:proofErr w:type="spellStart"/>
      <w:proofErr w:type="gramStart"/>
      <w:r w:rsidR="00262821" w:rsidRPr="00017B39">
        <w:rPr>
          <w:lang w:val="en-US"/>
        </w:rPr>
        <w:instrText>Plannthin:Marie</w:instrText>
      </w:r>
      <w:proofErr w:type="spellEnd"/>
      <w:proofErr w:type="gramEnd"/>
      <w:r w:rsidR="00262821" w:rsidRPr="00017B39">
        <w:rPr>
          <w:lang w:val="en-US"/>
        </w:rPr>
        <w:instrText xml:space="preserve">" </w:instrText>
      </w:r>
      <w:r w:rsidR="00262821">
        <w:fldChar w:fldCharType="end"/>
      </w:r>
      <w:r w:rsidR="00262821" w:rsidRPr="00017B39">
        <w:rPr>
          <w:lang w:val="en-US"/>
        </w:rPr>
        <w:t>,</w:t>
      </w:r>
      <w:r w:rsidR="00262821" w:rsidRPr="00017B39">
        <w:rPr>
          <w:lang w:val="en-US"/>
        </w:rPr>
        <w:tab/>
        <w:t>*</w:t>
      </w:r>
      <w:r w:rsidR="00262821" w:rsidRPr="00017B39">
        <w:rPr>
          <w:lang w:val="en-US"/>
        </w:rPr>
        <w:tab/>
        <w:t>12/11</w:t>
      </w:r>
      <w:r w:rsidR="00262821" w:rsidRPr="00017B39">
        <w:rPr>
          <w:lang w:val="en-US"/>
        </w:rPr>
        <w:tab/>
        <w:t>1914,</w:t>
      </w:r>
      <w:r w:rsidR="00262821" w:rsidRPr="00017B39">
        <w:rPr>
          <w:lang w:val="en-US"/>
        </w:rPr>
        <w:tab/>
        <w:t>+</w:t>
      </w:r>
      <w:r w:rsidR="00262821" w:rsidRPr="00017B39">
        <w:rPr>
          <w:lang w:val="en-US"/>
        </w:rPr>
        <w:tab/>
        <w:t>6/6</w:t>
      </w:r>
      <w:r w:rsidR="00262821" w:rsidRPr="00017B39">
        <w:rPr>
          <w:lang w:val="en-US"/>
        </w:rPr>
        <w:tab/>
        <w:t>1999</w:t>
      </w:r>
    </w:p>
    <w:p w:rsidR="00262821" w:rsidRPr="00017B39" w:rsidRDefault="00B63F48" w:rsidP="00262821">
      <w:pPr>
        <w:pStyle w:val="brnelistesidste"/>
        <w:rPr>
          <w:lang w:val="en-US"/>
        </w:rPr>
      </w:pPr>
      <w:r>
        <w:rPr>
          <w:lang w:val="en-US"/>
        </w:rPr>
        <w:t>k</w:t>
      </w:r>
      <w:r w:rsidR="00262821" w:rsidRPr="00017B39">
        <w:rPr>
          <w:lang w:val="en-US"/>
        </w:rPr>
        <w:tab/>
        <w:t>Olivia Plannthin</w:t>
      </w:r>
      <w:r w:rsidR="00262821">
        <w:fldChar w:fldCharType="begin"/>
      </w:r>
      <w:r w:rsidR="00262821" w:rsidRPr="00017B39">
        <w:rPr>
          <w:lang w:val="en-US"/>
        </w:rPr>
        <w:instrText xml:space="preserve"> XE "</w:instrText>
      </w:r>
      <w:proofErr w:type="spellStart"/>
      <w:proofErr w:type="gramStart"/>
      <w:r w:rsidR="00262821" w:rsidRPr="00017B39">
        <w:rPr>
          <w:lang w:val="en-US"/>
        </w:rPr>
        <w:instrText>Plannthin:Olivia</w:instrText>
      </w:r>
      <w:proofErr w:type="spellEnd"/>
      <w:proofErr w:type="gramEnd"/>
      <w:r w:rsidR="00262821" w:rsidRPr="00017B39">
        <w:rPr>
          <w:lang w:val="en-US"/>
        </w:rPr>
        <w:instrText xml:space="preserve">" </w:instrText>
      </w:r>
      <w:r w:rsidR="00262821">
        <w:fldChar w:fldCharType="end"/>
      </w:r>
      <w:r w:rsidR="00262821" w:rsidRPr="00017B39">
        <w:rPr>
          <w:lang w:val="en-US"/>
        </w:rPr>
        <w:t>,</w:t>
      </w:r>
      <w:r w:rsidR="00262821" w:rsidRPr="00017B39">
        <w:rPr>
          <w:lang w:val="en-US"/>
        </w:rPr>
        <w:tab/>
        <w:t>*</w:t>
      </w:r>
      <w:r w:rsidR="00262821" w:rsidRPr="00017B39">
        <w:rPr>
          <w:lang w:val="en-US"/>
        </w:rPr>
        <w:tab/>
        <w:t>22/11</w:t>
      </w:r>
      <w:r w:rsidR="00262821" w:rsidRPr="00017B39">
        <w:rPr>
          <w:lang w:val="en-US"/>
        </w:rPr>
        <w:tab/>
        <w:t>1916,</w:t>
      </w:r>
      <w:r w:rsidR="000C01DF" w:rsidRPr="00017B39">
        <w:rPr>
          <w:lang w:val="en-US"/>
        </w:rPr>
        <w:tab/>
        <w:t>+</w:t>
      </w:r>
      <w:r w:rsidR="000C01DF" w:rsidRPr="00017B39">
        <w:rPr>
          <w:lang w:val="en-US"/>
        </w:rPr>
        <w:tab/>
        <w:t>25/2</w:t>
      </w:r>
      <w:r w:rsidR="000C01DF" w:rsidRPr="00017B39">
        <w:rPr>
          <w:lang w:val="en-US"/>
        </w:rPr>
        <w:tab/>
        <w:t>2010</w:t>
      </w:r>
    </w:p>
    <w:p w:rsidR="003D0DF3" w:rsidRPr="001C7EDB" w:rsidRDefault="00262821" w:rsidP="00262821">
      <w:pPr>
        <w:pStyle w:val="anertekst"/>
      </w:pPr>
      <w:r w:rsidRPr="001C7EDB">
        <w:rPr>
          <w:u w:val="single"/>
        </w:rPr>
        <w:t>Nils Alfred Plannthin</w:t>
      </w:r>
      <w:r w:rsidRPr="001C7EDB">
        <w:t xml:space="preserve"> </w:t>
      </w:r>
      <w:r w:rsidR="007B6BE8" w:rsidRPr="001C7EDB">
        <w:t>bliver</w:t>
      </w:r>
      <w:r w:rsidRPr="001C7EDB">
        <w:t xml:space="preserve"> født </w:t>
      </w:r>
      <w:r w:rsidR="007B6BE8" w:rsidRPr="001C7EDB">
        <w:t xml:space="preserve">1872 på </w:t>
      </w:r>
      <w:proofErr w:type="spellStart"/>
      <w:r w:rsidR="007B6BE8" w:rsidRPr="001C7EDB">
        <w:t>Universitetssjukhuset</w:t>
      </w:r>
      <w:proofErr w:type="spellEnd"/>
      <w:r w:rsidR="007B6BE8" w:rsidRPr="001C7EDB">
        <w:t xml:space="preserve"> </w:t>
      </w:r>
      <w:r w:rsidRPr="001C7EDB">
        <w:t>i Lund</w:t>
      </w:r>
      <w:r w:rsidR="007B6BE8" w:rsidRPr="001C7EDB">
        <w:t xml:space="preserve"> som uægte søn af Johanna Charlotta Lundgren</w:t>
      </w:r>
      <w:r w:rsidRPr="001C7EDB">
        <w:t xml:space="preserve">. </w:t>
      </w:r>
    </w:p>
    <w:p w:rsidR="00262821" w:rsidRDefault="00262821" w:rsidP="00262821">
      <w:pPr>
        <w:pStyle w:val="anertekst"/>
      </w:pPr>
      <w:r>
        <w:t xml:space="preserve">Han kommer til Malmø som spæd, hvor hans mor bliver gift november 1874 med Nils Nilsson Plannthin. Nils Alfred Plannthin vokser herefter op i Malmø, hvor faderen etablerer sig som snedkermester i </w:t>
      </w:r>
      <w:proofErr w:type="spellStart"/>
      <w:r>
        <w:t>Östergatan</w:t>
      </w:r>
      <w:proofErr w:type="spellEnd"/>
      <w:r>
        <w:t xml:space="preserve"> — i en karre </w:t>
      </w:r>
      <w:proofErr w:type="spellStart"/>
      <w:r>
        <w:t>mellen</w:t>
      </w:r>
      <w:proofErr w:type="spellEnd"/>
      <w:r>
        <w:t xml:space="preserve"> </w:t>
      </w:r>
      <w:proofErr w:type="spellStart"/>
      <w:r>
        <w:t>Östergatan</w:t>
      </w:r>
      <w:proofErr w:type="spellEnd"/>
      <w:r>
        <w:t xml:space="preserve"> og </w:t>
      </w:r>
      <w:proofErr w:type="spellStart"/>
      <w:r>
        <w:t>Nörra</w:t>
      </w:r>
      <w:proofErr w:type="spellEnd"/>
      <w:r>
        <w:t xml:space="preserve"> </w:t>
      </w:r>
      <w:proofErr w:type="spellStart"/>
      <w:r>
        <w:t>Vallgatan</w:t>
      </w:r>
      <w:proofErr w:type="spellEnd"/>
      <w:r>
        <w:t>.</w:t>
      </w:r>
    </w:p>
    <w:p w:rsidR="00262821" w:rsidRDefault="00262821" w:rsidP="00262821">
      <w:pPr>
        <w:pStyle w:val="anertekst"/>
      </w:pPr>
      <w:r>
        <w:t xml:space="preserve">Nils Alfred Plannthin bliver udlært som snedker hos sin far i marts 1890. Det er sandsynligt, at han her har fået en meget grundig og alsidig uddannelse. Efter at være blevet gift bruger han således det første år til selv at bygge familiens møbler — blandt andet </w:t>
      </w:r>
      <w:r>
        <w:rPr>
          <w:i/>
        </w:rPr>
        <w:t>oplysninger om dette fra John.</w:t>
      </w:r>
    </w:p>
    <w:p w:rsidR="00262821" w:rsidRDefault="00262821" w:rsidP="00262821">
      <w:pPr>
        <w:pStyle w:val="anertekst"/>
      </w:pPr>
      <w:r>
        <w:t>Foråret 1890 rejser han 18 år gammel til USA, hvor han opholder sig i Chicago indtil 1894. Han arbejder på et slagteri. Behandlingen af dyrene på slagteriet gør et så stort indtryk på ham, at han lever som vegetar resten af livet.</w:t>
      </w:r>
    </w:p>
    <w:p w:rsidR="00262821" w:rsidRDefault="00262821" w:rsidP="00262821">
      <w:pPr>
        <w:pStyle w:val="anertekst"/>
      </w:pPr>
      <w:r>
        <w:t>Nils Alfred Plannthin vender tilbage til Malmø 24. december 1894 for at aftjene værnepligt. Han er soldat i Sverige 1895-96 og rejser derefter igen til USA september 1896. Han kommer hjem december 1897 og opholder sig i Sverige indtil januar 1899, hvor han flytter fast til København.</w:t>
      </w:r>
    </w:p>
    <w:p w:rsidR="00262821" w:rsidRDefault="00262821" w:rsidP="00262821">
      <w:pPr>
        <w:pStyle w:val="anertekst"/>
      </w:pPr>
      <w:r>
        <w:rPr>
          <w:u w:val="single"/>
        </w:rPr>
        <w:t>Olivia Emilie Rylander</w:t>
      </w:r>
      <w:r>
        <w:t xml:space="preserve"> </w:t>
      </w:r>
      <w:r w:rsidR="00F7028B">
        <w:t>bliv</w:t>
      </w:r>
      <w:r>
        <w:t xml:space="preserve">er født </w:t>
      </w:r>
      <w:r w:rsidR="001C7EDB">
        <w:t>1877</w:t>
      </w:r>
      <w:r>
        <w:t xml:space="preserve"> i København</w:t>
      </w:r>
      <w:r w:rsidR="001C7EDB">
        <w:t xml:space="preserve"> som ældste datter af Carl Johan Rylander og Maria </w:t>
      </w:r>
      <w:proofErr w:type="spellStart"/>
      <w:r w:rsidR="001C7EDB">
        <w:t>Olofsdotter</w:t>
      </w:r>
      <w:proofErr w:type="spellEnd"/>
      <w:r w:rsidR="00F7028B">
        <w:t xml:space="preserve">, der begge var født i Värmland og var indvandret til Danmark </w:t>
      </w:r>
      <w:proofErr w:type="spellStart"/>
      <w:r w:rsidR="00F7028B">
        <w:t>xxxx</w:t>
      </w:r>
      <w:proofErr w:type="spellEnd"/>
      <w:r>
        <w:t xml:space="preserve">, hvor hendes far var arbejdsmand og senere detailhandler. Familien bor ved hendes fødsel Sofiegade 18 på Christianshavn. De flytter foråret 1885 til Nørrebro, hvor de bor i ejendommen på hjørnet af Fiskergade og </w:t>
      </w:r>
      <w:proofErr w:type="spellStart"/>
      <w:r>
        <w:t>Nordvestvej</w:t>
      </w:r>
      <w:proofErr w:type="spellEnd"/>
      <w:r>
        <w:t xml:space="preserve"> — den nuværende </w:t>
      </w:r>
      <w:proofErr w:type="spellStart"/>
      <w:r>
        <w:t>Rantzausgade</w:t>
      </w:r>
      <w:proofErr w:type="spellEnd"/>
      <w:r>
        <w:t xml:space="preserve">. De bor Fiskergade 1 indtil sommeren 1894 — dernæst </w:t>
      </w:r>
      <w:proofErr w:type="spellStart"/>
      <w:r>
        <w:t>Nordvestvej</w:t>
      </w:r>
      <w:proofErr w:type="spellEnd"/>
      <w:r>
        <w:t xml:space="preserve"> 23. Hun har arbejdet som syerske og cigararbejderske før ægteskabet.</w:t>
      </w:r>
    </w:p>
    <w:p w:rsidR="00262821" w:rsidRDefault="00262821" w:rsidP="00262821">
      <w:pPr>
        <w:pStyle w:val="anertekst"/>
      </w:pPr>
      <w:r>
        <w:rPr>
          <w:u w:val="single"/>
        </w:rPr>
        <w:t>Nils Alfred Plannthin og Olivia Emilie Rylander</w:t>
      </w:r>
      <w:r>
        <w:t xml:space="preserve"> rejser efter vielsen i 1898 til Malmø, hvor de bor vinteren 1898/99. Det er derfor sandsynligt, at sønnen Carl Alfred er født i Malmø. </w:t>
      </w:r>
    </w:p>
    <w:p w:rsidR="00262821" w:rsidRDefault="00262821" w:rsidP="00262821">
      <w:pPr>
        <w:pStyle w:val="anertekst"/>
      </w:pPr>
      <w:r>
        <w:lastRenderedPageBreak/>
        <w:t xml:space="preserve">De vender tilbage til København, hvor de maj 1899 bor hos hendes forældre </w:t>
      </w:r>
      <w:proofErr w:type="spellStart"/>
      <w:r>
        <w:t>Nordvestvej</w:t>
      </w:r>
      <w:proofErr w:type="spellEnd"/>
      <w:r>
        <w:t xml:space="preserve"> 23. De bor herefter i korte perioder Korsgade 66 og Stengade 2 før de i 1901 flytter til </w:t>
      </w:r>
      <w:proofErr w:type="spellStart"/>
      <w:r>
        <w:t>Aagade</w:t>
      </w:r>
      <w:proofErr w:type="spellEnd"/>
      <w:r>
        <w:t xml:space="preserve"> 94. Her bor de indtil 1907, hvor de flytter til Lynette alle 4 på Amager — den nuværende </w:t>
      </w:r>
      <w:proofErr w:type="spellStart"/>
      <w:r>
        <w:t>Backersvej</w:t>
      </w:r>
      <w:proofErr w:type="spellEnd"/>
      <w:r>
        <w:t>. Derefter flytter de 1910 — først til Husumgade 30 og kort tid efter til Fyensgade 5 på Nørrebro. Her bliver de boende til deres død. Efter Olivia Emilie Rylanders død i 1965 overtager sønnen Carl lejligheden, hvor han bliver boende indtil sin død i 1981.</w:t>
      </w:r>
    </w:p>
    <w:p w:rsidR="00262821" w:rsidRDefault="00262821" w:rsidP="00262821">
      <w:pPr>
        <w:pStyle w:val="anertekst"/>
      </w:pPr>
      <w:r>
        <w:t xml:space="preserve">Nils Alfred Plannthin arbejder som snedkersvend i København. Ved folketællingerne 1901 og 1906 er han formand hos pianofirmaet Hornung og Møller. Ved folketællingen i 1911 er han ansat hos Jensen og Hansen på Nørrebrogade 55. Ved folketællingen 1916 er han ansat som </w:t>
      </w:r>
      <w:proofErr w:type="spellStart"/>
      <w:r>
        <w:t>snedkerskend</w:t>
      </w:r>
      <w:proofErr w:type="spellEnd"/>
      <w:r>
        <w:t xml:space="preserve"> hos aktieselskabet </w:t>
      </w:r>
      <w:proofErr w:type="spellStart"/>
      <w:r>
        <w:t>Silvan</w:t>
      </w:r>
      <w:proofErr w:type="spellEnd"/>
      <w:r>
        <w:t xml:space="preserve"> i Frihavnen. De 2 ældste sønner Carl og Frithiof er læredrenge samme sted. Nils Alfred Plannthin er senere ansat på maskinsnedkeriet Norden.</w:t>
      </w:r>
    </w:p>
    <w:p w:rsidR="00262821" w:rsidRDefault="00262821" w:rsidP="00262821">
      <w:pPr>
        <w:pStyle w:val="anertekst"/>
      </w:pPr>
      <w:r>
        <w:t xml:space="preserve">Nils Alfred Plannthin får dansk indfødsret i 1913. </w:t>
      </w:r>
    </w:p>
    <w:p w:rsidR="00262821" w:rsidRDefault="00262821" w:rsidP="00262821">
      <w:pPr>
        <w:pStyle w:val="anertekst"/>
      </w:pPr>
      <w:r>
        <w:t>Lejligheden i Fyensgade er i folketællingen registreret med 4 værelser med køkken og en halvårlig husleje på 198 kr. Der var således tale om pæn stor arbejderbolig i forhold til boligerne på indre Nørrebro og Vesterbro. På trods af dette kunne pladsen nok en gang i mellem være lidt trang. Det er sandsynligvis baggrunden for, at den ældste søn Carl i perioder boede hos sine bedsteforældre i Malmø. Ved folketællingen 1911 boede forældrene og seks børn i lejligheden, men man havde herudover fundet plads til en logerende, der var lærling. I en periode omkring 1916 er det sandsynligt, at alle 9 børn stadig boede hjemme.</w:t>
      </w:r>
    </w:p>
    <w:p w:rsidR="00262821" w:rsidRDefault="00262821" w:rsidP="00262821">
      <w:pPr>
        <w:pStyle w:val="anertekst"/>
      </w:pPr>
      <w:r>
        <w:t xml:space="preserve">Nils Alfred Plannthin prøver at skaffe børnene godt i vej ved at skaffe lærepladser til dem. Carl og Frithiof bliver således læredrenge hos </w:t>
      </w:r>
      <w:proofErr w:type="spellStart"/>
      <w:r>
        <w:t>Silvan</w:t>
      </w:r>
      <w:proofErr w:type="spellEnd"/>
      <w:r>
        <w:t>, hvor faderen arbejdede som snedkersvend. Frithiof kommer senere i lære som instrumentmager hos Hornung og Møller, hvor faderen havde været ansat i mange år. Sønnen Ejnar bliver ligeledes udlært som instrumentmager hos Hornung og Møller. Sønnen Oscar bliver udlært som kok. Sønnen Kaj kommer først i tjenerlære i Nørre Centralcafe på Nørrebros Runddel. Han forlader dette og kommer i stedet i lære som møbe</w:t>
      </w:r>
      <w:r w:rsidR="00017B39">
        <w:t>l</w:t>
      </w:r>
      <w:r>
        <w:t xml:space="preserve">polster hos Georg Larsson i Nørregade. </w:t>
      </w:r>
    </w:p>
    <w:p w:rsidR="00262821" w:rsidRDefault="00262821" w:rsidP="00262821">
      <w:pPr>
        <w:pStyle w:val="anertekst"/>
      </w:pPr>
      <w:r>
        <w:t xml:space="preserve">I efteråret 1932 køber de en grund på </w:t>
      </w:r>
      <w:proofErr w:type="spellStart"/>
      <w:r>
        <w:t>Frydenstrands</w:t>
      </w:r>
      <w:proofErr w:type="spellEnd"/>
      <w:r>
        <w:t xml:space="preserve"> Alle i Hvidovre — nr. 17 (Matr. 4ac) på hjørnet af Avedøre Enghavevej — hvor Nils Alfred Plannthin selv bygger et fritidshus. Grunden og huset er i mange år et samlingssted for familien i weekender og i ferier, og den giver samtidig mulighed for at dyrke grøntsager og få frugt fra de mange træer i haven. Efter Olivia Emilie Rylanders død i 1965 overtager sønnen Kaj grunden, så den stadig kan fungere som samlingssted.</w:t>
      </w:r>
    </w:p>
    <w:p w:rsidR="00262821" w:rsidRDefault="00262821" w:rsidP="00262821">
      <w:pPr>
        <w:pStyle w:val="anertekst"/>
      </w:pPr>
      <w:r>
        <w:t>Nils Alfred Plannthin og Olivia Emilie Rylander var spiritister og endvidere knyttet til Unitarerne — en kristen bevægelse, der ikke anerkender læren om treenigheden. Sønnen Oscar bliver i 1903 døbt i Brorson Sogn. De tre næste børn — Ejnar, Kaj og Mimmi — bliver ikke døbt. I kirkebogen er det registreret, at forældrene er spiritister. Ved Ejnars dåb oplyses endvidere, at de er udtrådt af folkekirken. Deres forhold til folkekirken bliver tilsyneladende senere ændret en smule, idet datteren Mimmi bliver dødt i 1924 i Simeons Kirken. Ved dåben er følgende faddere registreret:</w:t>
      </w:r>
      <w:r>
        <w:rPr>
          <w:i/>
        </w:rPr>
        <w:t xml:space="preserve"> Snedker Alfred Tommerup</w:t>
      </w:r>
      <w:r>
        <w:rPr>
          <w:i/>
        </w:rPr>
        <w:fldChar w:fldCharType="begin"/>
      </w:r>
      <w:r>
        <w:instrText xml:space="preserve"> XE "</w:instrText>
      </w:r>
      <w:proofErr w:type="spellStart"/>
      <w:r>
        <w:instrText>Tommerup:Alfred</w:instrText>
      </w:r>
      <w:proofErr w:type="spellEnd"/>
      <w:r>
        <w:instrText xml:space="preserve">" </w:instrText>
      </w:r>
      <w:r>
        <w:rPr>
          <w:i/>
        </w:rPr>
        <w:fldChar w:fldCharType="end"/>
      </w:r>
      <w:r>
        <w:rPr>
          <w:i/>
        </w:rPr>
        <w:t xml:space="preserve"> og </w:t>
      </w:r>
      <w:proofErr w:type="spellStart"/>
      <w:r>
        <w:rPr>
          <w:i/>
        </w:rPr>
        <w:t>hustrue</w:t>
      </w:r>
      <w:proofErr w:type="spellEnd"/>
      <w:r>
        <w:rPr>
          <w:i/>
        </w:rPr>
        <w:t xml:space="preserve"> Marie, Thurøvej 1 og moderen samt </w:t>
      </w:r>
      <w:proofErr w:type="spellStart"/>
      <w:r>
        <w:rPr>
          <w:i/>
        </w:rPr>
        <w:t>paster</w:t>
      </w:r>
      <w:proofErr w:type="spellEnd"/>
      <w:r>
        <w:rPr>
          <w:i/>
        </w:rPr>
        <w:t xml:space="preserve"> K. Laurholm</w:t>
      </w:r>
      <w:r>
        <w:t xml:space="preserve">. Marie er lillesøster til Olivia Emilie Rylander. </w:t>
      </w:r>
    </w:p>
    <w:p w:rsidR="00262821" w:rsidRDefault="00262821" w:rsidP="00262821">
      <w:pPr>
        <w:pStyle w:val="anertekst"/>
      </w:pPr>
      <w:r>
        <w:t xml:space="preserve">Barnebarnet John Plannthin har en erindring om at have deltaget i møder med spiritister, dels i et samlingssted for sekten i nærheden af Dr. Louises Bro på det indre Nørrebro, dels i bedsteforældrenes hjem i Fyensgade. Det var hans opfattelse, at bedsteforældrene blev udnyttet — </w:t>
      </w:r>
      <w:r>
        <w:rPr>
          <w:i/>
        </w:rPr>
        <w:t xml:space="preserve">”spiritisterne levede højt på farfar og farmors </w:t>
      </w:r>
      <w:proofErr w:type="spellStart"/>
      <w:r>
        <w:rPr>
          <w:i/>
        </w:rPr>
        <w:t>godtroendehed</w:t>
      </w:r>
      <w:proofErr w:type="spellEnd"/>
      <w:r>
        <w:rPr>
          <w:i/>
        </w:rPr>
        <w:t>”</w:t>
      </w:r>
      <w:r>
        <w:t>.</w:t>
      </w:r>
    </w:p>
    <w:p w:rsidR="00EA25EA" w:rsidRDefault="00EA25EA">
      <w:pPr>
        <w:pStyle w:val="Anertekstred"/>
      </w:pPr>
      <w:r>
        <w:t xml:space="preserve">Redigeret </w:t>
      </w:r>
      <w:r w:rsidR="00CE55E9">
        <w:t>15. januar 2019</w:t>
      </w:r>
    </w:p>
    <w:sectPr w:rsidR="00EA25EA">
      <w:headerReference w:type="default" r:id="rId6"/>
      <w:endnotePr>
        <w:numFmt w:val="decimal"/>
      </w:endnotePr>
      <w:type w:val="nextColumn"/>
      <w:pgSz w:w="11907" w:h="16840" w:code="9"/>
      <w:pgMar w:top="1701" w:right="1418" w:bottom="1701" w:left="170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71" w:rsidRDefault="00D31771">
      <w:pPr>
        <w:spacing w:line="20" w:lineRule="exact"/>
      </w:pPr>
    </w:p>
  </w:endnote>
  <w:endnote w:type="continuationSeparator" w:id="0">
    <w:p w:rsidR="00D31771" w:rsidRDefault="00D31771">
      <w:r>
        <w:t xml:space="preserve"> </w:t>
      </w:r>
    </w:p>
  </w:endnote>
  <w:endnote w:type="continuationNotice" w:id="1">
    <w:p w:rsidR="00D31771" w:rsidRDefault="00D317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71" w:rsidRDefault="00D31771">
      <w:r>
        <w:separator/>
      </w:r>
    </w:p>
  </w:footnote>
  <w:footnote w:type="continuationSeparator" w:id="0">
    <w:p w:rsidR="00D31771" w:rsidRDefault="00D3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DF3" w:rsidRDefault="003D0DF3">
    <w:pPr>
      <w:pStyle w:val="anerhovedsidste"/>
    </w:pPr>
    <w:r>
      <w:t>Slægtsbog Plannthin</w:t>
    </w:r>
    <w:r>
      <w:tab/>
    </w:r>
    <w:r>
      <w:tab/>
      <w:t>dato:</w:t>
    </w:r>
    <w:r>
      <w:tab/>
      <w:t>15.1.2019</w:t>
    </w:r>
  </w:p>
  <w:p w:rsidR="003D0DF3" w:rsidRDefault="003D0DF3">
    <w:pPr>
      <w:pStyle w:val="anerhovedsidste"/>
    </w:pPr>
    <w:r>
      <w:tab/>
      <w:t>Hovedtabel</w:t>
    </w:r>
    <w:r>
      <w:tab/>
    </w:r>
    <w:proofErr w:type="gramStart"/>
    <w:r>
      <w:t>side :</w:t>
    </w:r>
    <w:proofErr w:type="gramEnd"/>
    <w:r>
      <w:tab/>
    </w:r>
    <w:r>
      <w:rPr>
        <w:rStyle w:val="Sidetal"/>
        <w:sz w:val="20"/>
      </w:rPr>
      <w:fldChar w:fldCharType="begin"/>
    </w:r>
    <w:r>
      <w:rPr>
        <w:rStyle w:val="Sidetal"/>
        <w:sz w:val="20"/>
      </w:rPr>
      <w:instrText xml:space="preserve"> PAGE </w:instrText>
    </w:r>
    <w:r>
      <w:rPr>
        <w:rStyle w:val="Sidetal"/>
        <w:sz w:val="20"/>
      </w:rPr>
      <w:fldChar w:fldCharType="separate"/>
    </w:r>
    <w:r>
      <w:rPr>
        <w:rStyle w:val="Sidetal"/>
        <w:noProof/>
        <w:sz w:val="20"/>
      </w:rPr>
      <w:t>2</w:t>
    </w:r>
    <w:r>
      <w:rPr>
        <w:rStyle w:val="Sidetal"/>
        <w:sz w:val="20"/>
      </w:rPr>
      <w:fldChar w:fldCharType="end"/>
    </w:r>
  </w:p>
  <w:p w:rsidR="003D0DF3" w:rsidRDefault="003D0DF3">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79"/>
    <w:rsid w:val="00017B39"/>
    <w:rsid w:val="00047CDE"/>
    <w:rsid w:val="000C01DF"/>
    <w:rsid w:val="001C7EDB"/>
    <w:rsid w:val="001F6172"/>
    <w:rsid w:val="00224921"/>
    <w:rsid w:val="00262821"/>
    <w:rsid w:val="00291B79"/>
    <w:rsid w:val="002B1EF9"/>
    <w:rsid w:val="00366346"/>
    <w:rsid w:val="003D0DF3"/>
    <w:rsid w:val="00411A2E"/>
    <w:rsid w:val="00585C9B"/>
    <w:rsid w:val="005B2D08"/>
    <w:rsid w:val="00603B57"/>
    <w:rsid w:val="006439DC"/>
    <w:rsid w:val="00652C7B"/>
    <w:rsid w:val="00662C5A"/>
    <w:rsid w:val="006A7D4D"/>
    <w:rsid w:val="006F662D"/>
    <w:rsid w:val="007B6BE8"/>
    <w:rsid w:val="007E3082"/>
    <w:rsid w:val="007E3C4F"/>
    <w:rsid w:val="00991EF2"/>
    <w:rsid w:val="009A6808"/>
    <w:rsid w:val="00A145FA"/>
    <w:rsid w:val="00B63F48"/>
    <w:rsid w:val="00BF4C8C"/>
    <w:rsid w:val="00CE55E9"/>
    <w:rsid w:val="00D31771"/>
    <w:rsid w:val="00E07D9C"/>
    <w:rsid w:val="00E5720B"/>
    <w:rsid w:val="00EA25EA"/>
    <w:rsid w:val="00EA273B"/>
    <w:rsid w:val="00F7028B"/>
    <w:rsid w:val="00F73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177E7"/>
  <w15:docId w15:val="{667DDEA0-50BB-4284-BFDC-F296017D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Overskrift1">
    <w:name w:val="heading 1"/>
    <w:basedOn w:val="grundformat"/>
    <w:next w:val="Normal"/>
    <w:qFormat/>
    <w:pPr>
      <w:keepNext/>
      <w:spacing w:after="480"/>
      <w:ind w:left="-284"/>
      <w:outlineLvl w:val="0"/>
    </w:pPr>
    <w:rPr>
      <w:b/>
      <w:sz w:val="32"/>
    </w:rPr>
  </w:style>
  <w:style w:type="paragraph" w:styleId="Overskrift2">
    <w:name w:val="heading 2"/>
    <w:basedOn w:val="grundformat"/>
    <w:next w:val="Normal"/>
    <w:qFormat/>
    <w:pPr>
      <w:keepNext/>
      <w:spacing w:after="480"/>
      <w:ind w:left="-284"/>
      <w:outlineLvl w:val="1"/>
    </w:pPr>
    <w:rPr>
      <w:b/>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Indholdsfortegnelse2">
    <w:name w:val="toc 2"/>
    <w:basedOn w:val="Normal"/>
    <w:next w:val="Normal"/>
    <w:semiHidden/>
    <w:pPr>
      <w:tabs>
        <w:tab w:val="left" w:leader="dot" w:pos="9000"/>
        <w:tab w:val="right" w:pos="9360"/>
      </w:tabs>
      <w:suppressAutoHyphens/>
      <w:ind w:left="1440" w:right="720" w:hanging="720"/>
    </w:pPr>
    <w:rPr>
      <w:lang w:val="en-US"/>
    </w:rPr>
  </w:style>
  <w:style w:type="paragraph" w:styleId="Indholdsfortegnelse3">
    <w:name w:val="toc 3"/>
    <w:basedOn w:val="Normal"/>
    <w:next w:val="Normal"/>
    <w:semiHidden/>
    <w:pPr>
      <w:tabs>
        <w:tab w:val="left" w:leader="dot" w:pos="9000"/>
        <w:tab w:val="right" w:pos="9360"/>
      </w:tabs>
      <w:suppressAutoHyphens/>
      <w:ind w:left="2160" w:right="720" w:hanging="720"/>
    </w:pPr>
    <w:rPr>
      <w:lang w:val="en-US"/>
    </w:rPr>
  </w:style>
  <w:style w:type="paragraph" w:styleId="Indholdsfortegnelse4">
    <w:name w:val="toc 4"/>
    <w:basedOn w:val="Normal"/>
    <w:next w:val="Normal"/>
    <w:semiHidden/>
    <w:pPr>
      <w:tabs>
        <w:tab w:val="left" w:leader="dot" w:pos="9000"/>
        <w:tab w:val="right" w:pos="9360"/>
      </w:tabs>
      <w:suppressAutoHyphens/>
      <w:ind w:left="2880" w:right="720" w:hanging="720"/>
    </w:pPr>
    <w:rPr>
      <w:lang w:val="en-US"/>
    </w:rPr>
  </w:style>
  <w:style w:type="paragraph" w:styleId="Indholdsfortegnelse5">
    <w:name w:val="toc 5"/>
    <w:basedOn w:val="Normal"/>
    <w:next w:val="Normal"/>
    <w:semiHidden/>
    <w:pPr>
      <w:tabs>
        <w:tab w:val="left" w:leader="dot" w:pos="9000"/>
        <w:tab w:val="right" w:pos="9360"/>
      </w:tabs>
      <w:suppressAutoHyphens/>
      <w:ind w:left="3600" w:right="720" w:hanging="720"/>
    </w:pPr>
    <w:rPr>
      <w:lang w:val="en-US"/>
    </w:rPr>
  </w:style>
  <w:style w:type="paragraph" w:styleId="Indholdsfortegnelse6">
    <w:name w:val="toc 6"/>
    <w:basedOn w:val="Normal"/>
    <w:next w:val="Normal"/>
    <w:semiHidden/>
    <w:pPr>
      <w:tabs>
        <w:tab w:val="left" w:pos="9000"/>
        <w:tab w:val="right" w:pos="9360"/>
      </w:tabs>
      <w:suppressAutoHyphens/>
      <w:ind w:left="720" w:hanging="720"/>
    </w:pPr>
    <w:rPr>
      <w:lang w:val="en-US"/>
    </w:rPr>
  </w:style>
  <w:style w:type="paragraph" w:styleId="Indholdsfortegnelse7">
    <w:name w:val="toc 7"/>
    <w:basedOn w:val="Normal"/>
    <w:next w:val="Normal"/>
    <w:semiHidden/>
    <w:pPr>
      <w:suppressAutoHyphens/>
      <w:ind w:left="720" w:hanging="720"/>
    </w:pPr>
    <w:rPr>
      <w:lang w:val="en-US"/>
    </w:rPr>
  </w:style>
  <w:style w:type="paragraph" w:styleId="Indholdsfortegnelse8">
    <w:name w:val="toc 8"/>
    <w:basedOn w:val="Normal"/>
    <w:next w:val="Normal"/>
    <w:semiHidden/>
    <w:pPr>
      <w:tabs>
        <w:tab w:val="left" w:pos="9000"/>
        <w:tab w:val="right" w:pos="9360"/>
      </w:tabs>
      <w:suppressAutoHyphens/>
      <w:ind w:left="720" w:hanging="720"/>
    </w:pPr>
    <w:rPr>
      <w:lang w:val="en-US"/>
    </w:rPr>
  </w:style>
  <w:style w:type="paragraph" w:styleId="Indholdsfortegnelse9">
    <w:name w:val="toc 9"/>
    <w:basedOn w:val="Normal"/>
    <w:next w:val="Normal"/>
    <w:semiHidden/>
    <w:pPr>
      <w:tabs>
        <w:tab w:val="left" w:leader="dot" w:pos="9000"/>
        <w:tab w:val="right" w:pos="9360"/>
      </w:tabs>
      <w:suppressAutoHyphens/>
      <w:ind w:left="720" w:hanging="720"/>
    </w:pPr>
    <w:rPr>
      <w:lang w:val="en-US"/>
    </w:rPr>
  </w:style>
  <w:style w:type="paragraph" w:styleId="Indeks1">
    <w:name w:val="index 1"/>
    <w:basedOn w:val="Normal"/>
    <w:next w:val="Normal"/>
    <w:semiHidden/>
    <w:pPr>
      <w:tabs>
        <w:tab w:val="right" w:leader="dot" w:pos="4026"/>
      </w:tabs>
      <w:ind w:left="200" w:hanging="200"/>
    </w:pPr>
  </w:style>
  <w:style w:type="paragraph" w:styleId="Indeks2">
    <w:name w:val="index 2"/>
    <w:basedOn w:val="Normal"/>
    <w:next w:val="Normal"/>
    <w:semiHidden/>
    <w:pPr>
      <w:tabs>
        <w:tab w:val="right" w:pos="4026"/>
      </w:tabs>
      <w:ind w:left="400" w:hanging="200"/>
    </w:pPr>
  </w:style>
  <w:style w:type="paragraph" w:customStyle="1" w:styleId="notertekst">
    <w:name w:val="notertekst"/>
    <w:basedOn w:val="anertekst"/>
    <w:pPr>
      <w:tabs>
        <w:tab w:val="clear" w:pos="851"/>
        <w:tab w:val="left" w:pos="284"/>
        <w:tab w:val="left" w:pos="567"/>
      </w:tabs>
      <w:spacing w:after="0"/>
    </w:pPr>
    <w:rPr>
      <w:sz w:val="20"/>
    </w:rPr>
  </w:style>
  <w:style w:type="paragraph" w:styleId="Billedtekst">
    <w:name w:val="caption"/>
    <w:basedOn w:val="Normal"/>
    <w:next w:val="Normal"/>
    <w:qFormat/>
  </w:style>
  <w:style w:type="character" w:customStyle="1" w:styleId="EquationCaption">
    <w:name w:val="_Equation Caption"/>
  </w:style>
  <w:style w:type="paragraph" w:styleId="Sidehoved">
    <w:name w:val="header"/>
    <w:basedOn w:val="Normal"/>
    <w:pPr>
      <w:tabs>
        <w:tab w:val="center" w:pos="4819"/>
        <w:tab w:val="right" w:pos="9638"/>
      </w:tabs>
    </w:pPr>
  </w:style>
  <w:style w:type="paragraph" w:customStyle="1" w:styleId="anenummer">
    <w:name w:val="anenummer"/>
    <w:basedOn w:val="Normal"/>
    <w:pPr>
      <w:framePr w:w="851" w:h="284" w:hSpace="142" w:wrap="around" w:vAnchor="text" w:hAnchor="page" w:x="10207" w:y="1" w:anchorLock="1"/>
    </w:pPr>
    <w:rPr>
      <w:sz w:val="22"/>
    </w:rPr>
  </w:style>
  <w:style w:type="character" w:styleId="Sidetal">
    <w:name w:val="page number"/>
    <w:basedOn w:val="Standardskrifttypeiafsnit"/>
  </w:style>
  <w:style w:type="paragraph" w:customStyle="1" w:styleId="anertekst">
    <w:name w:val="anertekst"/>
    <w:basedOn w:val="grundformat"/>
    <w:pPr>
      <w:tabs>
        <w:tab w:val="left" w:pos="5670"/>
        <w:tab w:val="left" w:pos="6521"/>
        <w:tab w:val="left" w:pos="7371"/>
      </w:tabs>
      <w:spacing w:after="240"/>
    </w:pPr>
  </w:style>
  <w:style w:type="character" w:customStyle="1" w:styleId="personmarkering">
    <w:name w:val="personmarkering"/>
    <w:rPr>
      <w:rFonts w:ascii="Times New Roman" w:hAnsi="Times New Roman"/>
      <w:noProof/>
      <w:u w:val="single"/>
      <w:lang w:val="da-DK"/>
    </w:rPr>
  </w:style>
  <w:style w:type="paragraph" w:customStyle="1" w:styleId="personnavn">
    <w:name w:val="personnavn"/>
    <w:basedOn w:val="anerdata"/>
    <w:next w:val="persondata"/>
    <w:pPr>
      <w:tabs>
        <w:tab w:val="left" w:pos="567"/>
      </w:tabs>
      <w:ind w:left="567" w:right="851"/>
    </w:pPr>
    <w:rPr>
      <w:u w:val="single"/>
    </w:rPr>
  </w:style>
  <w:style w:type="paragraph" w:customStyle="1" w:styleId="persondata">
    <w:name w:val="persondata"/>
    <w:basedOn w:val="anerdata"/>
    <w:pPr>
      <w:tabs>
        <w:tab w:val="left" w:pos="1134"/>
        <w:tab w:val="left" w:pos="7938"/>
      </w:tabs>
      <w:ind w:left="1135" w:right="567" w:hanging="284"/>
    </w:pPr>
  </w:style>
  <w:style w:type="paragraph" w:customStyle="1" w:styleId="anerdata">
    <w:name w:val="anerdata"/>
    <w:basedOn w:val="grundformat"/>
    <w:rPr>
      <w:sz w:val="20"/>
    </w:rPr>
  </w:style>
  <w:style w:type="paragraph" w:customStyle="1" w:styleId="brneliste">
    <w:name w:val="børneliste"/>
    <w:basedOn w:val="anerdata"/>
    <w:pPr>
      <w:tabs>
        <w:tab w:val="clear" w:pos="851"/>
        <w:tab w:val="clear" w:pos="1701"/>
        <w:tab w:val="left" w:pos="1134"/>
        <w:tab w:val="left" w:pos="4253"/>
        <w:tab w:val="right" w:pos="5103"/>
        <w:tab w:val="right" w:pos="5670"/>
        <w:tab w:val="right" w:pos="5954"/>
        <w:tab w:val="right" w:pos="6521"/>
        <w:tab w:val="right" w:pos="7088"/>
      </w:tabs>
      <w:ind w:left="851" w:right="567"/>
    </w:pPr>
  </w:style>
  <w:style w:type="character" w:customStyle="1" w:styleId="notehenvisning">
    <w:name w:val="notehenvisning"/>
    <w:rPr>
      <w:rFonts w:ascii="Times New Roman" w:hAnsi="Times New Roman"/>
      <w:noProof w:val="0"/>
      <w:sz w:val="16"/>
      <w:lang w:val="da-DK"/>
    </w:rPr>
  </w:style>
  <w:style w:type="character" w:styleId="Slutnotehenvisning">
    <w:name w:val="endnote reference"/>
    <w:semiHidden/>
    <w:rPr>
      <w:vertAlign w:val="superscript"/>
    </w:rPr>
  </w:style>
  <w:style w:type="character" w:styleId="Kommentarhenvisning">
    <w:name w:val="annotation reference"/>
    <w:semiHidden/>
    <w:rPr>
      <w:sz w:val="16"/>
    </w:rPr>
  </w:style>
  <w:style w:type="paragraph" w:customStyle="1" w:styleId="aneroverskrift">
    <w:name w:val="aneroverskrift"/>
    <w:basedOn w:val="grundformat"/>
    <w:next w:val="anertekst"/>
    <w:pPr>
      <w:spacing w:after="480"/>
      <w:ind w:left="-284"/>
    </w:pPr>
    <w:rPr>
      <w:b/>
      <w:sz w:val="32"/>
    </w:rPr>
  </w:style>
  <w:style w:type="paragraph" w:styleId="Sidefod">
    <w:name w:val="footer"/>
    <w:basedOn w:val="Normal"/>
    <w:pPr>
      <w:tabs>
        <w:tab w:val="center" w:pos="4819"/>
        <w:tab w:val="right" w:pos="9638"/>
      </w:tabs>
    </w:pPr>
  </w:style>
  <w:style w:type="character" w:customStyle="1" w:styleId="grundtekst">
    <w:name w:val="grundtekst"/>
    <w:rPr>
      <w:rFonts w:ascii="Times New Roman" w:hAnsi="Times New Roman"/>
      <w:noProof w:val="0"/>
      <w:lang w:val="da-DK"/>
    </w:rPr>
  </w:style>
  <w:style w:type="paragraph" w:customStyle="1" w:styleId="anerhoved">
    <w:name w:val="anerhoved"/>
    <w:basedOn w:val="grundformat"/>
    <w:next w:val="anertekst"/>
    <w:pPr>
      <w:tabs>
        <w:tab w:val="clear" w:pos="851"/>
        <w:tab w:val="clear" w:pos="1701"/>
        <w:tab w:val="center" w:pos="4253"/>
        <w:tab w:val="left" w:pos="7938"/>
        <w:tab w:val="left" w:pos="8505"/>
        <w:tab w:val="decimal" w:pos="9356"/>
      </w:tabs>
      <w:ind w:left="-851" w:right="-851"/>
    </w:pPr>
    <w:rPr>
      <w:b/>
    </w:rPr>
  </w:style>
  <w:style w:type="paragraph" w:customStyle="1" w:styleId="tavlehoved">
    <w:name w:val="tavlehoved"/>
    <w:basedOn w:val="grundformat"/>
    <w:pPr>
      <w:pBdr>
        <w:top w:val="single" w:sz="6" w:space="1" w:color="auto"/>
        <w:left w:val="single" w:sz="6" w:space="1" w:color="auto"/>
        <w:bottom w:val="single" w:sz="6" w:space="1" w:color="auto"/>
        <w:right w:val="single" w:sz="6" w:space="1" w:color="auto"/>
      </w:pBdr>
      <w:spacing w:after="360"/>
      <w:ind w:left="2835" w:right="2835"/>
      <w:jc w:val="center"/>
    </w:pPr>
    <w:rPr>
      <w:b/>
      <w:sz w:val="32"/>
    </w:rPr>
  </w:style>
  <w:style w:type="paragraph" w:customStyle="1" w:styleId="grundformat">
    <w:name w:val="grundformat"/>
    <w:pPr>
      <w:tabs>
        <w:tab w:val="left" w:pos="851"/>
        <w:tab w:val="left" w:pos="1701"/>
      </w:tabs>
    </w:pPr>
    <w:rPr>
      <w:sz w:val="22"/>
    </w:rPr>
  </w:style>
  <w:style w:type="paragraph" w:styleId="Brdtekst">
    <w:name w:val="Body Text"/>
    <w:basedOn w:val="Normal"/>
    <w:pPr>
      <w:spacing w:after="120"/>
    </w:pPr>
  </w:style>
  <w:style w:type="paragraph" w:customStyle="1" w:styleId="tavletekst">
    <w:name w:val="tavletekst"/>
    <w:basedOn w:val="grundformat"/>
    <w:pPr>
      <w:tabs>
        <w:tab w:val="clear" w:pos="851"/>
        <w:tab w:val="clear" w:pos="1701"/>
      </w:tabs>
      <w:spacing w:line="160" w:lineRule="exact"/>
    </w:pPr>
    <w:rPr>
      <w:sz w:val="16"/>
    </w:rPr>
  </w:style>
  <w:style w:type="paragraph" w:customStyle="1" w:styleId="tavletekst1">
    <w:name w:val="tavletekst1"/>
    <w:basedOn w:val="tavletekst"/>
    <w:pPr>
      <w:tabs>
        <w:tab w:val="center" w:pos="4253"/>
      </w:tabs>
    </w:pPr>
  </w:style>
  <w:style w:type="paragraph" w:customStyle="1" w:styleId="tavletekst2">
    <w:name w:val="tavletekst2"/>
    <w:basedOn w:val="tavletekst"/>
    <w:pPr>
      <w:tabs>
        <w:tab w:val="center" w:pos="1985"/>
        <w:tab w:val="center" w:pos="6521"/>
      </w:tabs>
    </w:pPr>
  </w:style>
  <w:style w:type="paragraph" w:customStyle="1" w:styleId="tavletekst4">
    <w:name w:val="tavletekst4"/>
    <w:basedOn w:val="tavletekst"/>
    <w:pPr>
      <w:tabs>
        <w:tab w:val="center" w:pos="851"/>
        <w:tab w:val="center" w:pos="3119"/>
        <w:tab w:val="center" w:pos="5387"/>
        <w:tab w:val="center" w:pos="7655"/>
      </w:tabs>
    </w:pPr>
  </w:style>
  <w:style w:type="paragraph" w:customStyle="1" w:styleId="tavletekst8">
    <w:name w:val="tavletekst8"/>
    <w:basedOn w:val="tavletekst"/>
    <w:pPr>
      <w:tabs>
        <w:tab w:val="center" w:pos="284"/>
        <w:tab w:val="center" w:pos="1418"/>
        <w:tab w:val="center" w:pos="2552"/>
        <w:tab w:val="center" w:pos="3686"/>
        <w:tab w:val="center" w:pos="4820"/>
        <w:tab w:val="center" w:pos="5954"/>
        <w:tab w:val="center" w:pos="7088"/>
        <w:tab w:val="center" w:pos="8222"/>
      </w:tabs>
      <w:ind w:left="-284" w:right="-284"/>
    </w:pPr>
  </w:style>
  <w:style w:type="paragraph" w:customStyle="1" w:styleId="tavletekst8sidste">
    <w:name w:val="tavletekst8_sidste"/>
    <w:basedOn w:val="tavletekst8"/>
    <w:next w:val="tavletekst8gifte"/>
    <w:pPr>
      <w:spacing w:after="60"/>
    </w:pPr>
  </w:style>
  <w:style w:type="paragraph" w:customStyle="1" w:styleId="tavletekst4sidste">
    <w:name w:val="tavletekst4_sidste"/>
    <w:basedOn w:val="tavletekst4"/>
    <w:next w:val="tavletekst4gifte"/>
    <w:pPr>
      <w:spacing w:after="60"/>
    </w:pPr>
  </w:style>
  <w:style w:type="paragraph" w:customStyle="1" w:styleId="tavletekst2sidste">
    <w:name w:val="tavletekst2_sidste"/>
    <w:basedOn w:val="tavletekst2"/>
    <w:next w:val="tavletekst2gifte"/>
    <w:pPr>
      <w:spacing w:after="60"/>
    </w:pPr>
  </w:style>
  <w:style w:type="paragraph" w:customStyle="1" w:styleId="tavletekst1sidste">
    <w:name w:val="tavletekst1_sidste"/>
    <w:basedOn w:val="tavletekst1"/>
    <w:next w:val="anertekst"/>
    <w:pPr>
      <w:spacing w:after="600"/>
    </w:pPr>
  </w:style>
  <w:style w:type="paragraph" w:customStyle="1" w:styleId="tavletekst2gifte">
    <w:name w:val="tavletekst2_gifte"/>
    <w:basedOn w:val="tavletekst1"/>
    <w:next w:val="tavletekst1"/>
    <w:pPr>
      <w:spacing w:after="240"/>
    </w:pPr>
  </w:style>
  <w:style w:type="paragraph" w:customStyle="1" w:styleId="tavletekst4gifte">
    <w:name w:val="tavletekst4_gifte"/>
    <w:basedOn w:val="tavletekst2"/>
    <w:next w:val="tavletekst2"/>
    <w:pPr>
      <w:spacing w:after="240"/>
    </w:pPr>
  </w:style>
  <w:style w:type="paragraph" w:customStyle="1" w:styleId="tavletekst8gifte">
    <w:name w:val="tavletekst8_gifte"/>
    <w:basedOn w:val="tavletekst4"/>
    <w:next w:val="tavletekst4"/>
    <w:pPr>
      <w:spacing w:after="240"/>
    </w:pPr>
  </w:style>
  <w:style w:type="paragraph" w:customStyle="1" w:styleId="tavletekst16k">
    <w:name w:val="tavletekst16k"/>
    <w:basedOn w:val="tavletekst"/>
    <w:pPr>
      <w:tabs>
        <w:tab w:val="center" w:pos="454"/>
        <w:tab w:val="center" w:pos="1588"/>
        <w:tab w:val="center" w:pos="2722"/>
        <w:tab w:val="center" w:pos="3856"/>
        <w:tab w:val="center" w:pos="4990"/>
        <w:tab w:val="center" w:pos="6124"/>
        <w:tab w:val="center" w:pos="7258"/>
        <w:tab w:val="center" w:pos="8392"/>
      </w:tabs>
      <w:ind w:left="-284" w:right="-567"/>
    </w:pPr>
  </w:style>
  <w:style w:type="paragraph" w:customStyle="1" w:styleId="tavletekst16m">
    <w:name w:val="tavletekst16m"/>
    <w:basedOn w:val="tavletekst"/>
    <w:pPr>
      <w:tabs>
        <w:tab w:val="center" w:pos="-113"/>
        <w:tab w:val="center" w:pos="1021"/>
        <w:tab w:val="center" w:pos="2155"/>
        <w:tab w:val="center" w:pos="3289"/>
        <w:tab w:val="center" w:pos="4423"/>
        <w:tab w:val="center" w:pos="5557"/>
        <w:tab w:val="center" w:pos="6691"/>
        <w:tab w:val="center" w:pos="7825"/>
      </w:tabs>
      <w:ind w:left="-567" w:right="-284"/>
    </w:pPr>
  </w:style>
  <w:style w:type="paragraph" w:customStyle="1" w:styleId="tavletekst16msidste">
    <w:name w:val="tavletekst16m_sidste"/>
    <w:basedOn w:val="tavletekst16m"/>
    <w:next w:val="tavletekst16k"/>
    <w:pPr>
      <w:spacing w:after="100"/>
    </w:pPr>
  </w:style>
  <w:style w:type="paragraph" w:customStyle="1" w:styleId="tavletekst16ksidste">
    <w:name w:val="tavletekst16k_sidste"/>
    <w:basedOn w:val="tavletekst16k"/>
    <w:next w:val="tavletekst16gifte"/>
    <w:pPr>
      <w:spacing w:after="120"/>
    </w:pPr>
  </w:style>
  <w:style w:type="paragraph" w:customStyle="1" w:styleId="tavletekst16gifte">
    <w:name w:val="tavletekst16_gifte"/>
    <w:basedOn w:val="tavletekst"/>
    <w:next w:val="tavletekst8"/>
    <w:pPr>
      <w:tabs>
        <w:tab w:val="center" w:pos="198"/>
        <w:tab w:val="center" w:pos="1332"/>
        <w:tab w:val="center" w:pos="2466"/>
        <w:tab w:val="center" w:pos="3600"/>
        <w:tab w:val="center" w:pos="4734"/>
        <w:tab w:val="center" w:pos="5868"/>
        <w:tab w:val="center" w:pos="7002"/>
        <w:tab w:val="center" w:pos="8136"/>
      </w:tabs>
      <w:spacing w:after="200"/>
      <w:ind w:left="-284"/>
    </w:pPr>
  </w:style>
  <w:style w:type="paragraph" w:customStyle="1" w:styleId="giftedata">
    <w:name w:val="giftedata"/>
    <w:basedOn w:val="anerdata"/>
    <w:next w:val="personnavn"/>
    <w:pPr>
      <w:spacing w:before="120"/>
      <w:ind w:left="851" w:right="567"/>
    </w:pPr>
  </w:style>
  <w:style w:type="paragraph" w:customStyle="1" w:styleId="brnelistestart">
    <w:name w:val="børneliste_start"/>
    <w:basedOn w:val="anerdata"/>
    <w:next w:val="brneliste"/>
    <w:pPr>
      <w:spacing w:before="120"/>
      <w:ind w:left="851" w:right="1418"/>
    </w:pPr>
  </w:style>
  <w:style w:type="paragraph" w:customStyle="1" w:styleId="brnelistesidste">
    <w:name w:val="børneliste_sidste"/>
    <w:basedOn w:val="brneliste"/>
    <w:next w:val="anertekst"/>
    <w:pPr>
      <w:spacing w:after="360"/>
    </w:pPr>
  </w:style>
  <w:style w:type="paragraph" w:customStyle="1" w:styleId="noterident">
    <w:name w:val="noterident"/>
    <w:basedOn w:val="anertekst"/>
    <w:pPr>
      <w:keepNext/>
      <w:spacing w:after="0"/>
    </w:pPr>
  </w:style>
  <w:style w:type="paragraph" w:customStyle="1" w:styleId="noteridentstart">
    <w:name w:val="noterident_start"/>
    <w:basedOn w:val="noterident"/>
    <w:next w:val="noterident"/>
    <w:pPr>
      <w:tabs>
        <w:tab w:val="left" w:pos="0"/>
      </w:tabs>
      <w:spacing w:before="120"/>
      <w:ind w:left="-1021"/>
    </w:pPr>
  </w:style>
  <w:style w:type="paragraph" w:customStyle="1" w:styleId="noteridentsidste">
    <w:name w:val="noterident_sidste"/>
    <w:basedOn w:val="noterident"/>
    <w:next w:val="notertekst"/>
    <w:pPr>
      <w:pBdr>
        <w:bottom w:val="single" w:sz="6" w:space="1" w:color="auto"/>
      </w:pBdr>
      <w:spacing w:after="240"/>
    </w:pPr>
  </w:style>
  <w:style w:type="paragraph" w:customStyle="1" w:styleId="notertekstlbende">
    <w:name w:val="notertekst_løbende"/>
    <w:basedOn w:val="notertekst"/>
  </w:style>
  <w:style w:type="paragraph" w:customStyle="1" w:styleId="noterteksthngende">
    <w:name w:val="notertekst_hængende"/>
    <w:basedOn w:val="notertekst"/>
    <w:pPr>
      <w:ind w:left="284" w:hanging="284"/>
    </w:pPr>
  </w:style>
  <w:style w:type="paragraph" w:customStyle="1" w:styleId="notertekstlbendehnge">
    <w:name w:val="notertekst_løbende_hænge"/>
    <w:basedOn w:val="noterteksthngende"/>
  </w:style>
  <w:style w:type="paragraph" w:customStyle="1" w:styleId="anerhovedsidste">
    <w:name w:val="anerhoved_sidste"/>
    <w:basedOn w:val="anerhoved"/>
    <w:pPr>
      <w:pBdr>
        <w:bottom w:val="single" w:sz="6" w:space="1" w:color="auto"/>
      </w:pBdr>
    </w:pPr>
  </w:style>
  <w:style w:type="paragraph" w:customStyle="1" w:styleId="anerhovedfrste">
    <w:name w:val="anerhoved_første"/>
    <w:basedOn w:val="anerhoved"/>
    <w:next w:val="anerhoved"/>
    <w:pPr>
      <w:pBdr>
        <w:top w:val="single" w:sz="6" w:space="1" w:color="auto"/>
      </w:pBdr>
    </w:pPr>
  </w:style>
  <w:style w:type="paragraph" w:customStyle="1" w:styleId="anertekstlbende">
    <w:name w:val="anertekst_løbende"/>
    <w:basedOn w:val="anertekst"/>
    <w:pPr>
      <w:spacing w:after="0"/>
    </w:pPr>
  </w:style>
  <w:style w:type="paragraph" w:customStyle="1" w:styleId="noteridenteneste">
    <w:name w:val="noterident_eneste"/>
    <w:basedOn w:val="noteridentsidste"/>
    <w:next w:val="notertekst"/>
    <w:pPr>
      <w:tabs>
        <w:tab w:val="left" w:pos="0"/>
      </w:tabs>
      <w:spacing w:before="120"/>
      <w:ind w:left="-1021"/>
    </w:pPr>
  </w:style>
  <w:style w:type="paragraph" w:customStyle="1" w:styleId="notertekstsidste">
    <w:name w:val="notertekst_sidste"/>
    <w:basedOn w:val="notertekst"/>
    <w:next w:val="notertekst"/>
    <w:pPr>
      <w:spacing w:after="240"/>
    </w:pPr>
  </w:style>
  <w:style w:type="paragraph" w:customStyle="1" w:styleId="efterslgt">
    <w:name w:val="efterslægt"/>
    <w:basedOn w:val="persondata"/>
    <w:pPr>
      <w:keepNext/>
      <w:tabs>
        <w:tab w:val="clear" w:pos="851"/>
        <w:tab w:val="clear" w:pos="1134"/>
        <w:tab w:val="clear" w:pos="1701"/>
        <w:tab w:val="clear" w:pos="7938"/>
        <w:tab w:val="left" w:pos="1985"/>
      </w:tabs>
      <w:ind w:left="1985" w:right="0" w:hanging="1134"/>
    </w:pPr>
  </w:style>
  <w:style w:type="paragraph" w:customStyle="1" w:styleId="efterslgt1">
    <w:name w:val="efterslægt_1"/>
    <w:basedOn w:val="efterslgt"/>
    <w:pPr>
      <w:tabs>
        <w:tab w:val="clear" w:pos="1985"/>
        <w:tab w:val="left" w:pos="2268"/>
      </w:tabs>
      <w:ind w:left="2268"/>
    </w:pPr>
  </w:style>
  <w:style w:type="paragraph" w:customStyle="1" w:styleId="efterslgtindryk">
    <w:name w:val="efterslægt_indryk"/>
    <w:basedOn w:val="efterslgt"/>
    <w:pPr>
      <w:keepNext w:val="0"/>
      <w:ind w:firstLine="0"/>
    </w:pPr>
  </w:style>
  <w:style w:type="paragraph" w:customStyle="1" w:styleId="efterslgt1indryk">
    <w:name w:val="efterslægt_1_indryk"/>
    <w:basedOn w:val="efterslgt1"/>
    <w:pPr>
      <w:keepNext w:val="0"/>
      <w:tabs>
        <w:tab w:val="right" w:pos="3005"/>
        <w:tab w:val="right" w:pos="3686"/>
        <w:tab w:val="left" w:pos="3969"/>
      </w:tabs>
      <w:ind w:firstLine="0"/>
    </w:pPr>
  </w:style>
  <w:style w:type="paragraph" w:customStyle="1" w:styleId="efterslgt2">
    <w:name w:val="efterslægt_2"/>
    <w:basedOn w:val="efterslgt"/>
    <w:pPr>
      <w:tabs>
        <w:tab w:val="clear" w:pos="1985"/>
        <w:tab w:val="left" w:pos="2552"/>
      </w:tabs>
      <w:ind w:left="2552"/>
    </w:pPr>
  </w:style>
  <w:style w:type="paragraph" w:customStyle="1" w:styleId="efterslgt2indryk">
    <w:name w:val="efterslægt_2_indryk"/>
    <w:basedOn w:val="efterslgt2"/>
    <w:pPr>
      <w:keepNext w:val="0"/>
      <w:tabs>
        <w:tab w:val="right" w:pos="3289"/>
        <w:tab w:val="right" w:pos="3969"/>
        <w:tab w:val="left" w:pos="4253"/>
      </w:tabs>
      <w:ind w:firstLine="0"/>
    </w:pPr>
  </w:style>
  <w:style w:type="paragraph" w:customStyle="1" w:styleId="efterslgt3">
    <w:name w:val="efterslægt_3"/>
    <w:basedOn w:val="efterslgt"/>
    <w:pPr>
      <w:tabs>
        <w:tab w:val="clear" w:pos="1985"/>
        <w:tab w:val="left" w:pos="2835"/>
      </w:tabs>
      <w:ind w:left="2835"/>
    </w:pPr>
  </w:style>
  <w:style w:type="paragraph" w:customStyle="1" w:styleId="efterslgt3indryk">
    <w:name w:val="efterslægt_3_indryk"/>
    <w:basedOn w:val="efterslgt3"/>
    <w:pPr>
      <w:keepNext w:val="0"/>
      <w:tabs>
        <w:tab w:val="right" w:pos="3572"/>
        <w:tab w:val="right" w:pos="4253"/>
        <w:tab w:val="left" w:pos="4536"/>
      </w:tabs>
      <w:ind w:firstLine="0"/>
    </w:pPr>
  </w:style>
  <w:style w:type="paragraph" w:customStyle="1" w:styleId="efterslgt4">
    <w:name w:val="efterslægt_4"/>
    <w:basedOn w:val="efterslgt"/>
    <w:pPr>
      <w:tabs>
        <w:tab w:val="clear" w:pos="1985"/>
        <w:tab w:val="left" w:pos="3119"/>
      </w:tabs>
      <w:ind w:left="3119" w:hanging="1418"/>
    </w:pPr>
  </w:style>
  <w:style w:type="paragraph" w:customStyle="1" w:styleId="efterslgt4indryk">
    <w:name w:val="efterslægt_4_indryk"/>
    <w:basedOn w:val="efterslgt4"/>
    <w:pPr>
      <w:keepNext w:val="0"/>
      <w:tabs>
        <w:tab w:val="right" w:pos="3856"/>
        <w:tab w:val="right" w:pos="4536"/>
        <w:tab w:val="left" w:pos="4820"/>
      </w:tabs>
      <w:ind w:firstLine="0"/>
    </w:pPr>
  </w:style>
  <w:style w:type="paragraph" w:styleId="Fodnotetekst">
    <w:name w:val="footnote text"/>
    <w:basedOn w:val="Normal"/>
    <w:semiHidden/>
  </w:style>
  <w:style w:type="character" w:styleId="Fodnotehenvisning">
    <w:name w:val="footnote reference"/>
    <w:semiHidden/>
    <w:rPr>
      <w:vertAlign w:val="superscript"/>
    </w:rPr>
  </w:style>
  <w:style w:type="paragraph" w:styleId="Indeks3">
    <w:name w:val="index 3"/>
    <w:basedOn w:val="Normal"/>
    <w:next w:val="Normal"/>
    <w:autoRedefine/>
    <w:semiHidden/>
    <w:pPr>
      <w:ind w:left="600" w:hanging="200"/>
    </w:pPr>
  </w:style>
  <w:style w:type="paragraph" w:styleId="Indeks4">
    <w:name w:val="index 4"/>
    <w:basedOn w:val="Normal"/>
    <w:next w:val="Normal"/>
    <w:autoRedefine/>
    <w:semiHidden/>
    <w:pPr>
      <w:ind w:left="800" w:hanging="200"/>
    </w:pPr>
  </w:style>
  <w:style w:type="paragraph" w:styleId="Indeks5">
    <w:name w:val="index 5"/>
    <w:basedOn w:val="Normal"/>
    <w:next w:val="Normal"/>
    <w:autoRedefine/>
    <w:semiHidden/>
    <w:pPr>
      <w:ind w:left="1000" w:hanging="200"/>
    </w:pPr>
  </w:style>
  <w:style w:type="paragraph" w:styleId="Indeks6">
    <w:name w:val="index 6"/>
    <w:basedOn w:val="Normal"/>
    <w:next w:val="Normal"/>
    <w:autoRedefine/>
    <w:semiHidden/>
    <w:pPr>
      <w:ind w:left="1200" w:hanging="200"/>
    </w:pPr>
  </w:style>
  <w:style w:type="paragraph" w:styleId="Indeks7">
    <w:name w:val="index 7"/>
    <w:basedOn w:val="Normal"/>
    <w:next w:val="Normal"/>
    <w:autoRedefine/>
    <w:semiHidden/>
    <w:pPr>
      <w:ind w:left="1400" w:hanging="200"/>
    </w:pPr>
  </w:style>
  <w:style w:type="paragraph" w:styleId="Indeks8">
    <w:name w:val="index 8"/>
    <w:basedOn w:val="Normal"/>
    <w:next w:val="Normal"/>
    <w:autoRedefine/>
    <w:semiHidden/>
    <w:pPr>
      <w:ind w:left="1600" w:hanging="200"/>
    </w:pPr>
  </w:style>
  <w:style w:type="paragraph" w:styleId="Indeks9">
    <w:name w:val="index 9"/>
    <w:basedOn w:val="Normal"/>
    <w:next w:val="Normal"/>
    <w:autoRedefine/>
    <w:semiHidden/>
    <w:pPr>
      <w:ind w:left="1800" w:hanging="200"/>
    </w:pPr>
  </w:style>
  <w:style w:type="paragraph" w:styleId="Indeksoverskrift">
    <w:name w:val="index heading"/>
    <w:basedOn w:val="Normal"/>
    <w:next w:val="Indeks1"/>
    <w:semiHidden/>
    <w:pPr>
      <w:spacing w:before="120" w:after="120"/>
    </w:pPr>
    <w:rPr>
      <w:b/>
      <w:i/>
    </w:rPr>
  </w:style>
  <w:style w:type="paragraph" w:customStyle="1" w:styleId="Anertekstred">
    <w:name w:val="Anertekst_red"/>
    <w:basedOn w:val="anertekst"/>
    <w:pPr>
      <w:jc w:val="right"/>
    </w:pPr>
    <w:rPr>
      <w:i/>
      <w:sz w:val="16"/>
    </w:rPr>
  </w:style>
  <w:style w:type="paragraph" w:styleId="Markeringsbobletekst">
    <w:name w:val="Balloon Text"/>
    <w:basedOn w:val="Normal"/>
    <w:link w:val="MarkeringsbobletekstTegn"/>
    <w:rsid w:val="00652C7B"/>
    <w:rPr>
      <w:rFonts w:ascii="Tahoma" w:hAnsi="Tahoma" w:cs="Tahoma"/>
      <w:sz w:val="16"/>
      <w:szCs w:val="16"/>
    </w:rPr>
  </w:style>
  <w:style w:type="character" w:customStyle="1" w:styleId="MarkeringsbobletekstTegn">
    <w:name w:val="Markeringsbobletekst Tegn"/>
    <w:link w:val="Markeringsbobletekst"/>
    <w:rsid w:val="00652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kat\SKABELON\Aner\anetex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anetext</Template>
  <TotalTime>220</TotalTime>
  <Pages>1</Pages>
  <Words>975</Words>
  <Characters>5951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Hovedtabellen</vt:lpstr>
    </vt:vector>
  </TitlesOfParts>
  <Company>Københavns Universitet</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Hovedtabellen</dc:title>
  <dc:subject/>
  <dc:creator>Ole Thyge Plannthin</dc:creator>
  <cp:keywords/>
  <dc:description/>
  <cp:lastModifiedBy>Ole Thyge Plannthin</cp:lastModifiedBy>
  <cp:revision>11</cp:revision>
  <cp:lastPrinted>1997-09-12T17:40:00Z</cp:lastPrinted>
  <dcterms:created xsi:type="dcterms:W3CDTF">2014-11-02T07:53:00Z</dcterms:created>
  <dcterms:modified xsi:type="dcterms:W3CDTF">2019-01-24T23:34:00Z</dcterms:modified>
</cp:coreProperties>
</file>